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7913" w14:textId="7CC1BB95" w:rsidR="00187D13" w:rsidRPr="00674A57" w:rsidRDefault="00187D13">
      <w:pPr>
        <w:jc w:val="center"/>
        <w:rPr>
          <w:rFonts w:ascii="Calibri" w:hAnsi="Calibri" w:cs="Calibri"/>
          <w:sz w:val="24"/>
          <w:lang w:val="en-GB"/>
        </w:rPr>
      </w:pPr>
      <w:r w:rsidRPr="00674A57">
        <w:rPr>
          <w:rFonts w:ascii="Calibri" w:hAnsi="Calibri" w:cs="Calibri"/>
          <w:b/>
          <w:sz w:val="24"/>
          <w:lang w:val="en-GB"/>
        </w:rPr>
        <w:t>Instructions f</w:t>
      </w:r>
      <w:r w:rsidR="00F150F9">
        <w:rPr>
          <w:rFonts w:ascii="Calibri" w:hAnsi="Calibri" w:cs="Calibri"/>
          <w:b/>
          <w:sz w:val="24"/>
          <w:lang w:val="en-GB"/>
        </w:rPr>
        <w:t xml:space="preserve">or abstract preparation for </w:t>
      </w:r>
      <w:r w:rsidR="00481FC3">
        <w:rPr>
          <w:rFonts w:ascii="Calibri" w:hAnsi="Calibri" w:cs="Calibri"/>
          <w:b/>
          <w:sz w:val="24"/>
          <w:lang w:val="en-GB"/>
        </w:rPr>
        <w:t>E</w:t>
      </w:r>
      <w:r w:rsidR="00F150F9">
        <w:rPr>
          <w:rFonts w:ascii="Calibri" w:hAnsi="Calibri" w:cs="Calibri"/>
          <w:b/>
          <w:sz w:val="24"/>
          <w:lang w:val="en-GB"/>
        </w:rPr>
        <w:t>AC202</w:t>
      </w:r>
      <w:r w:rsidR="00831D1B">
        <w:rPr>
          <w:rFonts w:ascii="Calibri" w:hAnsi="Calibri" w:cs="Calibri"/>
          <w:b/>
          <w:sz w:val="24"/>
          <w:lang w:val="en-GB"/>
        </w:rPr>
        <w:t>3</w:t>
      </w:r>
    </w:p>
    <w:p w14:paraId="6F2BC808" w14:textId="77777777" w:rsidR="00187D13" w:rsidRPr="00674A57" w:rsidRDefault="00187D13">
      <w:pPr>
        <w:jc w:val="center"/>
        <w:rPr>
          <w:rFonts w:ascii="Calibri" w:hAnsi="Calibri" w:cs="Calibri"/>
          <w:lang w:val="en-GB"/>
        </w:rPr>
      </w:pPr>
    </w:p>
    <w:p w14:paraId="7DA5DE1A" w14:textId="77777777" w:rsidR="00187D13" w:rsidRPr="00674A57" w:rsidRDefault="00187D13">
      <w:pPr>
        <w:jc w:val="center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>J.L. First</w:t>
      </w:r>
      <w:r w:rsidRPr="00674A57">
        <w:rPr>
          <w:rFonts w:ascii="Calibri" w:hAnsi="Calibri" w:cs="Calibri"/>
          <w:vertAlign w:val="superscript"/>
          <w:lang w:val="en-GB"/>
        </w:rPr>
        <w:t>1</w:t>
      </w:r>
      <w:r w:rsidRPr="00674A57">
        <w:rPr>
          <w:rFonts w:ascii="Calibri" w:hAnsi="Calibri" w:cs="Calibri"/>
          <w:lang w:val="en-GB"/>
        </w:rPr>
        <w:t>, P.L. Second</w:t>
      </w:r>
      <w:r w:rsidRPr="00674A57">
        <w:rPr>
          <w:rFonts w:ascii="Calibri" w:hAnsi="Calibri" w:cs="Calibri"/>
          <w:vertAlign w:val="superscript"/>
          <w:lang w:val="en-GB"/>
        </w:rPr>
        <w:t>2</w:t>
      </w:r>
      <w:r w:rsidRPr="00674A57">
        <w:rPr>
          <w:rFonts w:ascii="Calibri" w:hAnsi="Calibri" w:cs="Calibri"/>
          <w:lang w:val="en-GB"/>
        </w:rPr>
        <w:t xml:space="preserve"> and J.C. Third</w:t>
      </w:r>
      <w:r w:rsidRPr="00674A57">
        <w:rPr>
          <w:rFonts w:ascii="Calibri" w:hAnsi="Calibri" w:cs="Calibri"/>
          <w:vertAlign w:val="superscript"/>
          <w:lang w:val="en-GB"/>
        </w:rPr>
        <w:t>2</w:t>
      </w:r>
    </w:p>
    <w:p w14:paraId="5F468DBE" w14:textId="77777777" w:rsidR="00187D13" w:rsidRPr="00674A57" w:rsidRDefault="00187D13">
      <w:pPr>
        <w:jc w:val="center"/>
        <w:rPr>
          <w:rFonts w:ascii="Calibri" w:hAnsi="Calibri" w:cs="Calibri"/>
          <w:lang w:val="en-GB"/>
        </w:rPr>
      </w:pPr>
    </w:p>
    <w:p w14:paraId="30B8AD6E" w14:textId="7D9AC837" w:rsidR="00187D13" w:rsidRPr="00073C1C" w:rsidRDefault="00187D13">
      <w:pPr>
        <w:jc w:val="center"/>
        <w:rPr>
          <w:rFonts w:asciiTheme="minorHAnsi" w:hAnsiTheme="minorHAnsi" w:cstheme="minorHAnsi"/>
          <w:lang w:val="en-GB"/>
        </w:rPr>
      </w:pPr>
      <w:r w:rsidRPr="00073C1C">
        <w:rPr>
          <w:rFonts w:asciiTheme="minorHAnsi" w:hAnsiTheme="minorHAnsi" w:cstheme="minorHAnsi"/>
          <w:vertAlign w:val="superscript"/>
          <w:lang w:val="en-GB"/>
        </w:rPr>
        <w:t>1</w:t>
      </w:r>
      <w:r w:rsidR="00AA0543" w:rsidRPr="00073C1C">
        <w:rPr>
          <w:rFonts w:asciiTheme="minorHAnsi" w:hAnsiTheme="minorHAnsi" w:cstheme="minorHAnsi"/>
          <w:lang w:val="en-GB"/>
        </w:rPr>
        <w:t xml:space="preserve">Department of </w:t>
      </w:r>
      <w:r w:rsidR="00073C1C">
        <w:rPr>
          <w:rFonts w:asciiTheme="minorHAnsi" w:hAnsiTheme="minorHAnsi" w:cstheme="minorHAnsi"/>
          <w:lang w:val="en-GB"/>
        </w:rPr>
        <w:t>Aerosols</w:t>
      </w:r>
      <w:r w:rsidRPr="00073C1C">
        <w:rPr>
          <w:rFonts w:asciiTheme="minorHAnsi" w:hAnsiTheme="minorHAnsi" w:cstheme="minorHAnsi"/>
          <w:lang w:val="en-GB"/>
        </w:rPr>
        <w:t>,</w:t>
      </w:r>
      <w:r w:rsidR="00AA0543" w:rsidRPr="00073C1C">
        <w:rPr>
          <w:rFonts w:asciiTheme="minorHAnsi" w:hAnsiTheme="minorHAnsi" w:cstheme="minorHAnsi"/>
          <w:lang w:val="en-GB"/>
        </w:rPr>
        <w:t xml:space="preserve"> University of Somewhere,</w:t>
      </w:r>
      <w:r w:rsidRPr="00073C1C">
        <w:rPr>
          <w:rFonts w:asciiTheme="minorHAnsi" w:hAnsiTheme="minorHAnsi" w:cstheme="minorHAnsi"/>
          <w:lang w:val="en-GB"/>
        </w:rPr>
        <w:t xml:space="preserve"> City, </w:t>
      </w:r>
      <w:r w:rsidR="00A36AE1" w:rsidRPr="00073C1C">
        <w:rPr>
          <w:rFonts w:asciiTheme="minorHAnsi" w:hAnsiTheme="minorHAnsi" w:cstheme="minorHAnsi"/>
          <w:lang w:val="en-GB"/>
        </w:rPr>
        <w:t xml:space="preserve">Postcode, </w:t>
      </w:r>
      <w:r w:rsidRPr="00073C1C">
        <w:rPr>
          <w:rFonts w:asciiTheme="minorHAnsi" w:hAnsiTheme="minorHAnsi" w:cstheme="minorHAnsi"/>
          <w:lang w:val="en-GB"/>
        </w:rPr>
        <w:t>Country</w:t>
      </w:r>
    </w:p>
    <w:p w14:paraId="37E23505" w14:textId="3AC3704F" w:rsidR="00187D13" w:rsidRPr="00073C1C" w:rsidRDefault="00187D13" w:rsidP="009138A9">
      <w:pPr>
        <w:jc w:val="center"/>
        <w:rPr>
          <w:rFonts w:asciiTheme="minorHAnsi" w:hAnsiTheme="minorHAnsi" w:cstheme="minorHAnsi"/>
          <w:lang w:val="en-GB"/>
        </w:rPr>
      </w:pPr>
      <w:r w:rsidRPr="00073C1C">
        <w:rPr>
          <w:rFonts w:asciiTheme="minorHAnsi" w:hAnsiTheme="minorHAnsi" w:cstheme="minorHAnsi"/>
          <w:vertAlign w:val="superscript"/>
          <w:lang w:val="en-GB"/>
        </w:rPr>
        <w:t>2</w:t>
      </w:r>
      <w:r w:rsidRPr="00073C1C">
        <w:rPr>
          <w:rFonts w:asciiTheme="minorHAnsi" w:hAnsiTheme="minorHAnsi" w:cstheme="minorHAnsi"/>
          <w:lang w:val="en-GB"/>
        </w:rPr>
        <w:t>Department</w:t>
      </w:r>
      <w:r w:rsidR="00A36AE1" w:rsidRPr="00073C1C">
        <w:rPr>
          <w:rFonts w:asciiTheme="minorHAnsi" w:hAnsiTheme="minorHAnsi" w:cstheme="minorHAnsi"/>
          <w:lang w:val="en-GB"/>
        </w:rPr>
        <w:t xml:space="preserve"> of </w:t>
      </w:r>
      <w:r w:rsidR="00073C1C">
        <w:rPr>
          <w:rFonts w:asciiTheme="minorHAnsi" w:hAnsiTheme="minorHAnsi" w:cstheme="minorHAnsi"/>
          <w:lang w:val="en-GB"/>
        </w:rPr>
        <w:t>Particulate Matter</w:t>
      </w:r>
      <w:r w:rsidR="00A36AE1" w:rsidRPr="00073C1C">
        <w:rPr>
          <w:rFonts w:asciiTheme="minorHAnsi" w:hAnsiTheme="minorHAnsi" w:cstheme="minorHAnsi"/>
          <w:lang w:val="en-GB"/>
        </w:rPr>
        <w:t xml:space="preserve">, </w:t>
      </w:r>
      <w:r w:rsidR="006D167E" w:rsidRPr="00073C1C">
        <w:rPr>
          <w:rFonts w:asciiTheme="minorHAnsi" w:hAnsiTheme="minorHAnsi" w:cstheme="minorHAnsi"/>
          <w:lang w:val="en-GB"/>
        </w:rPr>
        <w:t xml:space="preserve">National Research </w:t>
      </w:r>
      <w:r w:rsidR="00073C1C" w:rsidRPr="00073C1C">
        <w:rPr>
          <w:rFonts w:asciiTheme="minorHAnsi" w:hAnsiTheme="minorHAnsi" w:cstheme="minorHAnsi"/>
          <w:lang w:val="en-GB"/>
        </w:rPr>
        <w:t>Centre</w:t>
      </w:r>
      <w:r w:rsidR="00AA0543" w:rsidRPr="00073C1C">
        <w:rPr>
          <w:rFonts w:asciiTheme="minorHAnsi" w:hAnsiTheme="minorHAnsi" w:cstheme="minorHAnsi"/>
          <w:lang w:val="en-GB"/>
        </w:rPr>
        <w:t>,</w:t>
      </w:r>
      <w:r w:rsidRPr="00073C1C">
        <w:rPr>
          <w:rFonts w:asciiTheme="minorHAnsi" w:hAnsiTheme="minorHAnsi" w:cstheme="minorHAnsi"/>
          <w:lang w:val="en-GB"/>
        </w:rPr>
        <w:t xml:space="preserve"> </w:t>
      </w:r>
      <w:r w:rsidR="00A36AE1" w:rsidRPr="00073C1C">
        <w:rPr>
          <w:rFonts w:asciiTheme="minorHAnsi" w:hAnsiTheme="minorHAnsi" w:cstheme="minorHAnsi"/>
          <w:lang w:val="en-GB"/>
        </w:rPr>
        <w:t xml:space="preserve">City, Postcode, </w:t>
      </w:r>
      <w:r w:rsidRPr="00073C1C">
        <w:rPr>
          <w:rFonts w:asciiTheme="minorHAnsi" w:hAnsiTheme="minorHAnsi" w:cstheme="minorHAnsi"/>
          <w:lang w:val="en-GB"/>
        </w:rPr>
        <w:t>Country</w:t>
      </w:r>
    </w:p>
    <w:p w14:paraId="7C18D568" w14:textId="19CA4DDC" w:rsidR="005D64D3" w:rsidRPr="00073C1C" w:rsidRDefault="00187D13" w:rsidP="00C07B93">
      <w:pPr>
        <w:jc w:val="center"/>
        <w:rPr>
          <w:rFonts w:asciiTheme="minorHAnsi" w:hAnsiTheme="minorHAnsi" w:cstheme="minorHAnsi"/>
          <w:lang w:val="en-GB"/>
        </w:rPr>
      </w:pPr>
      <w:r w:rsidRPr="00073C1C">
        <w:rPr>
          <w:rFonts w:asciiTheme="minorHAnsi" w:hAnsiTheme="minorHAnsi" w:cstheme="minorHAnsi"/>
          <w:lang w:val="en-GB"/>
        </w:rPr>
        <w:t>Keywords: first, second, third, fourth</w:t>
      </w:r>
      <w:r w:rsidR="00B576DB" w:rsidRPr="00073C1C">
        <w:rPr>
          <w:rFonts w:asciiTheme="minorHAnsi" w:hAnsiTheme="minorHAnsi" w:cstheme="minorHAnsi"/>
          <w:lang w:val="en-GB"/>
        </w:rPr>
        <w:t>, fifth</w:t>
      </w:r>
      <w:r w:rsidR="00073C1C" w:rsidRPr="00073C1C">
        <w:rPr>
          <w:rFonts w:asciiTheme="minorHAnsi" w:hAnsiTheme="minorHAnsi" w:cstheme="minorHAnsi"/>
          <w:lang w:val="en-GB"/>
        </w:rPr>
        <w:t>.</w:t>
      </w:r>
    </w:p>
    <w:p w14:paraId="1BF53023" w14:textId="2C72A589" w:rsidR="006D167E" w:rsidRPr="00073C1C" w:rsidRDefault="006D167E" w:rsidP="006D167E">
      <w:pPr>
        <w:jc w:val="center"/>
        <w:rPr>
          <w:rFonts w:asciiTheme="minorHAnsi" w:hAnsiTheme="minorHAnsi" w:cstheme="minorHAnsi"/>
          <w:lang w:val="en-GB"/>
        </w:rPr>
      </w:pPr>
      <w:r w:rsidRPr="00073C1C">
        <w:rPr>
          <w:rFonts w:asciiTheme="minorHAnsi" w:hAnsiTheme="minorHAnsi" w:cstheme="minorHAnsi"/>
          <w:lang w:val="en-GB"/>
        </w:rPr>
        <w:t>Associated conference topics: 2.4, 1.6, 3.5</w:t>
      </w:r>
      <w:r w:rsidR="00073C1C" w:rsidRPr="00073C1C">
        <w:rPr>
          <w:rFonts w:asciiTheme="minorHAnsi" w:hAnsiTheme="minorHAnsi" w:cstheme="minorHAnsi"/>
          <w:lang w:val="en-GB"/>
        </w:rPr>
        <w:t xml:space="preserve"> (up to three conference topics for review and allocation)</w:t>
      </w:r>
    </w:p>
    <w:p w14:paraId="5FBFF9C1" w14:textId="77777777" w:rsidR="00187D13" w:rsidRPr="00073C1C" w:rsidRDefault="00A213FB" w:rsidP="00C07B93">
      <w:pPr>
        <w:jc w:val="center"/>
        <w:rPr>
          <w:rFonts w:asciiTheme="minorHAnsi" w:hAnsiTheme="minorHAnsi" w:cstheme="minorHAnsi"/>
          <w:lang w:val="en-GB"/>
        </w:rPr>
      </w:pPr>
      <w:r w:rsidRPr="00073C1C">
        <w:rPr>
          <w:rFonts w:asciiTheme="minorHAnsi" w:hAnsiTheme="minorHAnsi" w:cstheme="minorHAnsi"/>
          <w:lang w:val="en-GB"/>
        </w:rPr>
        <w:t>Presenting author email: j.first@somewhere.edu</w:t>
      </w:r>
    </w:p>
    <w:p w14:paraId="62DD4E6F" w14:textId="77777777" w:rsidR="00187D13" w:rsidRPr="00674A57" w:rsidRDefault="00187D13">
      <w:pPr>
        <w:rPr>
          <w:rFonts w:ascii="Calibri" w:hAnsi="Calibri" w:cs="Calibri"/>
          <w:lang w:val="nl-NL"/>
        </w:rPr>
      </w:pPr>
    </w:p>
    <w:p w14:paraId="5F16D2B0" w14:textId="77777777" w:rsidR="00187D13" w:rsidRPr="00674A57" w:rsidRDefault="00187D13">
      <w:pPr>
        <w:rPr>
          <w:rFonts w:ascii="Calibri" w:hAnsi="Calibri" w:cs="Calibri"/>
          <w:lang w:val="nl-NL"/>
        </w:rPr>
        <w:sectPr w:rsidR="00187D13" w:rsidRPr="00674A57" w:rsidSect="00F624E1">
          <w:headerReference w:type="default" r:id="rId7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2502AA4" w14:textId="3056C4BA" w:rsidR="00B014BC" w:rsidRDefault="00B014BC" w:rsidP="000B53E1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Please u</w:t>
      </w:r>
      <w:r w:rsidR="00073C1C">
        <w:rPr>
          <w:rFonts w:ascii="Calibri" w:hAnsi="Calibri" w:cs="Calibri"/>
          <w:lang w:val="en-GB"/>
        </w:rPr>
        <w:t>se this template for abstract preparation</w:t>
      </w:r>
      <w:r>
        <w:rPr>
          <w:rFonts w:ascii="Calibri" w:hAnsi="Calibri" w:cs="Calibri"/>
          <w:lang w:val="en-GB"/>
        </w:rPr>
        <w:t xml:space="preserve"> and submit your abstract in .pdf format.</w:t>
      </w:r>
    </w:p>
    <w:p w14:paraId="099D8607" w14:textId="43798395" w:rsidR="003340CB" w:rsidRPr="00674A57" w:rsidRDefault="00B014BC" w:rsidP="000B53E1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187D13" w:rsidRPr="00674A57">
        <w:rPr>
          <w:rFonts w:ascii="Calibri" w:hAnsi="Calibri" w:cs="Calibri"/>
          <w:lang w:val="en-GB"/>
        </w:rPr>
        <w:t xml:space="preserve">The abstract should be in double column (like this </w:t>
      </w:r>
      <w:r w:rsidR="00660887" w:rsidRPr="00674A57">
        <w:rPr>
          <w:rFonts w:ascii="Calibri" w:hAnsi="Calibri" w:cs="Calibri"/>
          <w:lang w:val="en-GB"/>
        </w:rPr>
        <w:t>example</w:t>
      </w:r>
      <w:r w:rsidR="00187D13" w:rsidRPr="00674A57">
        <w:rPr>
          <w:rFonts w:ascii="Calibri" w:hAnsi="Calibri" w:cs="Calibri"/>
          <w:lang w:val="en-GB"/>
        </w:rPr>
        <w:t>) and ONE page long</w:t>
      </w:r>
      <w:r w:rsidR="00B576DB" w:rsidRPr="00674A57">
        <w:rPr>
          <w:rFonts w:ascii="Calibri" w:hAnsi="Calibri" w:cs="Calibri"/>
          <w:lang w:val="en-GB"/>
        </w:rPr>
        <w:t xml:space="preserve"> (any additional page will be automatically deleted)</w:t>
      </w:r>
      <w:r w:rsidR="00187D13" w:rsidRPr="00674A57">
        <w:rPr>
          <w:rFonts w:ascii="Calibri" w:hAnsi="Calibri" w:cs="Calibri"/>
          <w:lang w:val="en-GB"/>
        </w:rPr>
        <w:t>. Use A4 page set-up and make all margi</w:t>
      </w:r>
      <w:r w:rsidR="00612649" w:rsidRPr="00674A57">
        <w:rPr>
          <w:rFonts w:ascii="Calibri" w:hAnsi="Calibri" w:cs="Calibri"/>
          <w:lang w:val="en-GB"/>
        </w:rPr>
        <w:t xml:space="preserve">ns (top, bottom, left, </w:t>
      </w:r>
      <w:r w:rsidR="00A67075" w:rsidRPr="00674A57">
        <w:rPr>
          <w:rFonts w:ascii="Calibri" w:hAnsi="Calibri" w:cs="Calibri"/>
          <w:lang w:val="en-GB"/>
        </w:rPr>
        <w:t>right) 20</w:t>
      </w:r>
      <w:r w:rsidR="00187D13" w:rsidRPr="00674A57">
        <w:rPr>
          <w:rFonts w:ascii="Calibri" w:hAnsi="Calibri" w:cs="Calibri"/>
          <w:lang w:val="en-GB"/>
        </w:rPr>
        <w:t xml:space="preserve"> mm wide. Use 10 </w:t>
      </w:r>
      <w:proofErr w:type="spellStart"/>
      <w:r w:rsidR="00187D13" w:rsidRPr="00674A57">
        <w:rPr>
          <w:rFonts w:ascii="Calibri" w:hAnsi="Calibri" w:cs="Calibri"/>
          <w:lang w:val="en-GB"/>
        </w:rPr>
        <w:t>pt</w:t>
      </w:r>
      <w:proofErr w:type="spellEnd"/>
      <w:r w:rsidR="00187D13" w:rsidRPr="00674A57">
        <w:rPr>
          <w:rFonts w:ascii="Calibri" w:hAnsi="Calibri" w:cs="Calibri"/>
          <w:lang w:val="en-GB"/>
        </w:rPr>
        <w:t xml:space="preserve"> </w:t>
      </w:r>
      <w:r w:rsidR="007575DE" w:rsidRPr="00674A57">
        <w:rPr>
          <w:rFonts w:ascii="Calibri" w:hAnsi="Calibri" w:cs="Calibri"/>
          <w:lang w:val="en-GB"/>
        </w:rPr>
        <w:t>Calibri</w:t>
      </w:r>
      <w:r w:rsidR="00187D13" w:rsidRPr="00674A57">
        <w:rPr>
          <w:rFonts w:ascii="Calibri" w:hAnsi="Calibri" w:cs="Calibri"/>
          <w:lang w:val="en-GB"/>
        </w:rPr>
        <w:t xml:space="preserve"> font (except for the title which should be in 12 </w:t>
      </w:r>
      <w:proofErr w:type="spellStart"/>
      <w:r w:rsidR="00187D13" w:rsidRPr="00674A57">
        <w:rPr>
          <w:rFonts w:ascii="Calibri" w:hAnsi="Calibri" w:cs="Calibri"/>
          <w:lang w:val="en-GB"/>
        </w:rPr>
        <w:t>pt</w:t>
      </w:r>
      <w:proofErr w:type="spellEnd"/>
      <w:r w:rsidR="00187D13" w:rsidRPr="00674A57">
        <w:rPr>
          <w:rFonts w:ascii="Calibri" w:hAnsi="Calibri" w:cs="Calibri"/>
          <w:lang w:val="en-GB"/>
        </w:rPr>
        <w:t xml:space="preserve"> bold and in </w:t>
      </w:r>
      <w:r w:rsidR="00676FA6" w:rsidRPr="00674A57">
        <w:rPr>
          <w:rFonts w:ascii="Calibri" w:hAnsi="Calibri" w:cs="Calibri"/>
          <w:lang w:val="en-GB"/>
        </w:rPr>
        <w:t>sentence</w:t>
      </w:r>
      <w:r w:rsidR="00187D13" w:rsidRPr="00674A57">
        <w:rPr>
          <w:rFonts w:ascii="Calibri" w:hAnsi="Calibri" w:cs="Calibri"/>
          <w:lang w:val="en-GB"/>
        </w:rPr>
        <w:t xml:space="preserve"> case). Centre the title, the authors’ names, the addresses, keywords</w:t>
      </w:r>
      <w:r w:rsidR="006D167E">
        <w:rPr>
          <w:rFonts w:ascii="Calibri" w:hAnsi="Calibri" w:cs="Calibri"/>
          <w:lang w:val="en-GB"/>
        </w:rPr>
        <w:t>, conference topics</w:t>
      </w:r>
      <w:r w:rsidR="00A213FB" w:rsidRPr="00674A57">
        <w:rPr>
          <w:rFonts w:ascii="Calibri" w:hAnsi="Calibri" w:cs="Calibri"/>
          <w:lang w:val="en-GB"/>
        </w:rPr>
        <w:t xml:space="preserve"> and contact email address</w:t>
      </w:r>
      <w:r w:rsidR="00187D13" w:rsidRPr="00674A57">
        <w:rPr>
          <w:rFonts w:ascii="Calibri" w:hAnsi="Calibri" w:cs="Calibri"/>
          <w:lang w:val="en-GB"/>
        </w:rPr>
        <w:t xml:space="preserve">. </w:t>
      </w:r>
      <w:r w:rsidR="000B53E1" w:rsidRPr="00674A57">
        <w:rPr>
          <w:rFonts w:ascii="Calibri" w:hAnsi="Calibri" w:cs="Calibri"/>
          <w:lang w:val="en-GB"/>
        </w:rPr>
        <w:t xml:space="preserve">Please compose a title that clearly and succinctly describes the content of your work, </w:t>
      </w:r>
      <w:proofErr w:type="gramStart"/>
      <w:r w:rsidR="000B53E1" w:rsidRPr="00674A57">
        <w:rPr>
          <w:rFonts w:ascii="Calibri" w:hAnsi="Calibri" w:cs="Calibri"/>
          <w:lang w:val="en-GB"/>
        </w:rPr>
        <w:t>in order to</w:t>
      </w:r>
      <w:proofErr w:type="gramEnd"/>
      <w:r w:rsidR="000B53E1" w:rsidRPr="00674A57">
        <w:rPr>
          <w:rFonts w:ascii="Calibri" w:hAnsi="Calibri" w:cs="Calibri"/>
          <w:lang w:val="en-GB"/>
        </w:rPr>
        <w:t xml:space="preserve"> maximise its impact. </w:t>
      </w:r>
    </w:p>
    <w:p w14:paraId="7B2B7715" w14:textId="6B23BEDE" w:rsidR="00B11EED" w:rsidRPr="00674A57" w:rsidRDefault="003340CB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ab/>
        <w:t>S</w:t>
      </w:r>
      <w:r w:rsidR="00187D13" w:rsidRPr="00674A57">
        <w:rPr>
          <w:rFonts w:ascii="Calibri" w:hAnsi="Calibri" w:cs="Calibri"/>
          <w:lang w:val="en-GB"/>
        </w:rPr>
        <w:t>tart each paragraph</w:t>
      </w:r>
      <w:r w:rsidR="00A213FB" w:rsidRPr="00674A57">
        <w:rPr>
          <w:rFonts w:ascii="Calibri" w:hAnsi="Calibri" w:cs="Calibri"/>
          <w:lang w:val="en-GB"/>
        </w:rPr>
        <w:t>, except the first,</w:t>
      </w:r>
      <w:r w:rsidR="009A3DFE" w:rsidRPr="00674A57">
        <w:rPr>
          <w:rFonts w:ascii="Calibri" w:hAnsi="Calibri" w:cs="Calibri"/>
          <w:lang w:val="en-GB"/>
        </w:rPr>
        <w:t xml:space="preserve"> with an</w:t>
      </w:r>
      <w:r w:rsidR="00187D13" w:rsidRPr="00674A57">
        <w:rPr>
          <w:rFonts w:ascii="Calibri" w:hAnsi="Calibri" w:cs="Calibri"/>
          <w:lang w:val="en-GB"/>
        </w:rPr>
        <w:t xml:space="preserve"> </w:t>
      </w:r>
      <w:r w:rsidR="000B53E1" w:rsidRPr="00674A57">
        <w:rPr>
          <w:rFonts w:ascii="Calibri" w:hAnsi="Calibri" w:cs="Calibri"/>
          <w:lang w:val="en-GB"/>
        </w:rPr>
        <w:t xml:space="preserve">indent. </w:t>
      </w:r>
      <w:r w:rsidR="00187D13" w:rsidRPr="00674A57">
        <w:rPr>
          <w:rFonts w:ascii="Calibri" w:hAnsi="Calibri" w:cs="Calibri"/>
          <w:lang w:val="en-GB"/>
        </w:rPr>
        <w:t>Justify the body of the text both left and right.</w:t>
      </w:r>
      <w:r w:rsidR="00242B57" w:rsidRPr="00674A57">
        <w:rPr>
          <w:rFonts w:ascii="Calibri" w:hAnsi="Calibri" w:cs="Calibri"/>
          <w:lang w:val="en-GB"/>
        </w:rPr>
        <w:t xml:space="preserve"> Do not use page numbers.</w:t>
      </w:r>
      <w:r w:rsidR="00AA0543" w:rsidRPr="00674A57">
        <w:rPr>
          <w:rFonts w:ascii="Calibri" w:hAnsi="Calibri" w:cs="Calibri"/>
          <w:lang w:val="en-GB"/>
        </w:rPr>
        <w:t xml:space="preserve"> Keywords </w:t>
      </w:r>
      <w:r w:rsidR="006D167E">
        <w:rPr>
          <w:rFonts w:ascii="Calibri" w:hAnsi="Calibri" w:cs="Calibri"/>
          <w:lang w:val="en-GB"/>
        </w:rPr>
        <w:t xml:space="preserve">and listing of associated topics </w:t>
      </w:r>
      <w:r w:rsidR="00AA0543" w:rsidRPr="00674A57">
        <w:rPr>
          <w:rFonts w:ascii="Calibri" w:hAnsi="Calibri" w:cs="Calibri"/>
          <w:lang w:val="en-GB"/>
        </w:rPr>
        <w:t>are there to draw attention to your abstract, and to</w:t>
      </w:r>
      <w:r w:rsidR="00660887" w:rsidRPr="00674A57">
        <w:rPr>
          <w:rFonts w:ascii="Calibri" w:hAnsi="Calibri" w:cs="Calibri"/>
          <w:lang w:val="en-GB"/>
        </w:rPr>
        <w:t xml:space="preserve"> help the organisers allocate the </w:t>
      </w:r>
      <w:r w:rsidR="00F55F7B">
        <w:rPr>
          <w:rFonts w:ascii="Calibri" w:hAnsi="Calibri" w:cs="Calibri"/>
          <w:lang w:val="en-GB"/>
        </w:rPr>
        <w:t>abstract</w:t>
      </w:r>
      <w:r w:rsidR="00660887" w:rsidRPr="00674A57">
        <w:rPr>
          <w:rFonts w:ascii="Calibri" w:hAnsi="Calibri" w:cs="Calibri"/>
          <w:lang w:val="en-GB"/>
        </w:rPr>
        <w:t xml:space="preserve"> to the most appropriate </w:t>
      </w:r>
      <w:r w:rsidR="00F55F7B">
        <w:rPr>
          <w:rFonts w:ascii="Calibri" w:hAnsi="Calibri" w:cs="Calibri"/>
          <w:lang w:val="en-GB"/>
        </w:rPr>
        <w:t xml:space="preserve">reviewers and conference </w:t>
      </w:r>
      <w:r w:rsidR="00660887" w:rsidRPr="00674A57">
        <w:rPr>
          <w:rFonts w:ascii="Calibri" w:hAnsi="Calibri" w:cs="Calibri"/>
          <w:lang w:val="en-GB"/>
        </w:rPr>
        <w:t>session.</w:t>
      </w:r>
      <w:r w:rsidR="00B11EED" w:rsidRPr="00674A57">
        <w:rPr>
          <w:rFonts w:ascii="Calibri" w:hAnsi="Calibri" w:cs="Calibri"/>
          <w:lang w:val="en-GB"/>
        </w:rPr>
        <w:t xml:space="preserve"> </w:t>
      </w:r>
    </w:p>
    <w:p w14:paraId="4D8457D7" w14:textId="77777777" w:rsidR="00187D13" w:rsidRPr="00674A57" w:rsidRDefault="00B11EED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ab/>
        <w:t>Use</w:t>
      </w:r>
      <w:r w:rsidR="000B53E1" w:rsidRPr="00674A57">
        <w:rPr>
          <w:rFonts w:ascii="Calibri" w:hAnsi="Calibri" w:cs="Calibri"/>
          <w:lang w:val="en-GB"/>
        </w:rPr>
        <w:t xml:space="preserve"> clear</w:t>
      </w:r>
      <w:r w:rsidRPr="00674A57">
        <w:rPr>
          <w:rFonts w:ascii="Calibri" w:hAnsi="Calibri" w:cs="Calibri"/>
          <w:lang w:val="en-GB"/>
        </w:rPr>
        <w:t xml:space="preserve"> English to write your abstract, with an emphasis </w:t>
      </w:r>
      <w:r w:rsidR="000B53E1" w:rsidRPr="00674A57">
        <w:rPr>
          <w:rFonts w:ascii="Calibri" w:hAnsi="Calibri" w:cs="Calibri"/>
          <w:lang w:val="en-GB"/>
        </w:rPr>
        <w:t xml:space="preserve">on describing what is new and why it should </w:t>
      </w:r>
      <w:r w:rsidR="00424C45" w:rsidRPr="00674A57">
        <w:rPr>
          <w:rFonts w:ascii="Calibri" w:hAnsi="Calibri" w:cs="Calibri"/>
          <w:lang w:val="en-GB"/>
        </w:rPr>
        <w:t>attract</w:t>
      </w:r>
      <w:r w:rsidR="000B53E1" w:rsidRPr="00674A57">
        <w:rPr>
          <w:rFonts w:ascii="Calibri" w:hAnsi="Calibri" w:cs="Calibri"/>
          <w:lang w:val="en-GB"/>
        </w:rPr>
        <w:t xml:space="preserve"> the attention of the audience.</w:t>
      </w:r>
    </w:p>
    <w:p w14:paraId="692AACA5" w14:textId="77777777" w:rsidR="00187D13" w:rsidRPr="00674A57" w:rsidRDefault="00187D13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ab/>
        <w:t xml:space="preserve">Figures </w:t>
      </w:r>
      <w:r w:rsidR="00042B4F" w:rsidRPr="00674A57">
        <w:rPr>
          <w:rFonts w:ascii="Calibri" w:hAnsi="Calibri" w:cs="Calibri"/>
          <w:lang w:val="en-GB"/>
        </w:rPr>
        <w:t>can be in colo</w:t>
      </w:r>
      <w:r w:rsidR="00A36AE1" w:rsidRPr="00674A57">
        <w:rPr>
          <w:rFonts w:ascii="Calibri" w:hAnsi="Calibri" w:cs="Calibri"/>
          <w:lang w:val="en-GB"/>
        </w:rPr>
        <w:t>u</w:t>
      </w:r>
      <w:r w:rsidR="00042B4F" w:rsidRPr="00674A57">
        <w:rPr>
          <w:rFonts w:ascii="Calibri" w:hAnsi="Calibri" w:cs="Calibri"/>
          <w:lang w:val="en-GB"/>
        </w:rPr>
        <w:t>r or</w:t>
      </w:r>
      <w:r w:rsidR="009053FA" w:rsidRPr="00674A57">
        <w:rPr>
          <w:rFonts w:ascii="Calibri" w:hAnsi="Calibri" w:cs="Calibri"/>
          <w:lang w:val="en-GB"/>
        </w:rPr>
        <w:t xml:space="preserve"> in</w:t>
      </w:r>
      <w:r w:rsidR="000B53E1" w:rsidRPr="00674A57">
        <w:rPr>
          <w:rFonts w:ascii="Calibri" w:hAnsi="Calibri" w:cs="Calibri"/>
          <w:lang w:val="en-GB"/>
        </w:rPr>
        <w:t xml:space="preserve"> black and white. E</w:t>
      </w:r>
      <w:r w:rsidR="009053FA" w:rsidRPr="00674A57">
        <w:rPr>
          <w:rFonts w:ascii="Calibri" w:hAnsi="Calibri" w:cs="Calibri"/>
          <w:lang w:val="en-GB"/>
        </w:rPr>
        <w:t>nsure that Figures</w:t>
      </w:r>
      <w:r w:rsidR="00F624E1" w:rsidRPr="00674A57">
        <w:rPr>
          <w:rFonts w:ascii="Calibri" w:hAnsi="Calibri" w:cs="Calibri"/>
          <w:lang w:val="en-GB"/>
        </w:rPr>
        <w:t xml:space="preserve"> </w:t>
      </w:r>
      <w:r w:rsidRPr="00674A57">
        <w:rPr>
          <w:rFonts w:ascii="Calibri" w:hAnsi="Calibri" w:cs="Calibri"/>
          <w:lang w:val="en-GB"/>
        </w:rPr>
        <w:t xml:space="preserve">and Tables have a caption and that </w:t>
      </w:r>
      <w:r w:rsidR="000B53E1" w:rsidRPr="00674A57">
        <w:rPr>
          <w:rFonts w:ascii="Calibri" w:hAnsi="Calibri" w:cs="Calibri"/>
          <w:lang w:val="en-GB"/>
        </w:rPr>
        <w:t>they are numbered consecutively.</w:t>
      </w:r>
    </w:p>
    <w:p w14:paraId="252E121B" w14:textId="77777777" w:rsidR="00187D13" w:rsidRPr="00674A57" w:rsidRDefault="00187D13">
      <w:pPr>
        <w:tabs>
          <w:tab w:val="left" w:pos="567"/>
        </w:tabs>
        <w:rPr>
          <w:rFonts w:ascii="Calibri" w:hAnsi="Calibri" w:cs="Calibri"/>
          <w:lang w:val="en-GB"/>
        </w:rPr>
      </w:pPr>
    </w:p>
    <w:p w14:paraId="73795951" w14:textId="77777777" w:rsidR="00187D13" w:rsidRPr="00674A57" w:rsidRDefault="00187D13">
      <w:pPr>
        <w:tabs>
          <w:tab w:val="left" w:pos="567"/>
        </w:tabs>
        <w:jc w:val="center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>Table 1. Comparison between theoretical predictions and experimental measurements.</w:t>
      </w:r>
    </w:p>
    <w:tbl>
      <w:tblPr>
        <w:tblpPr w:leftFromText="170" w:rightFromText="170" w:vertAnchor="text" w:horzAnchor="page" w:tblpX="1589" w:tblpY="171"/>
        <w:tblW w:w="3969" w:type="dxa"/>
        <w:tblLayout w:type="fixed"/>
        <w:tblLook w:val="00A0" w:firstRow="1" w:lastRow="0" w:firstColumn="1" w:lastColumn="0" w:noHBand="0" w:noVBand="0"/>
      </w:tblPr>
      <w:tblGrid>
        <w:gridCol w:w="863"/>
        <w:gridCol w:w="1553"/>
        <w:gridCol w:w="1553"/>
      </w:tblGrid>
      <w:tr w:rsidR="00187D13" w:rsidRPr="00674A57" w14:paraId="62E98B42" w14:textId="77777777">
        <w:tc>
          <w:tcPr>
            <w:tcW w:w="863" w:type="dxa"/>
            <w:tcBorders>
              <w:top w:val="single" w:sz="12" w:space="0" w:color="808080"/>
              <w:bottom w:val="single" w:sz="6" w:space="0" w:color="808080"/>
            </w:tcBorders>
          </w:tcPr>
          <w:p w14:paraId="11646B85" w14:textId="77777777" w:rsidR="00187D13" w:rsidRPr="00674A57" w:rsidRDefault="00187D13">
            <w:pPr>
              <w:tabs>
                <w:tab w:val="left" w:pos="567"/>
              </w:tabs>
              <w:jc w:val="center"/>
              <w:rPr>
                <w:rFonts w:ascii="Calibri" w:hAnsi="Calibri" w:cs="Calibri"/>
                <w:position w:val="-4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Month</w:t>
            </w:r>
          </w:p>
        </w:tc>
        <w:tc>
          <w:tcPr>
            <w:tcW w:w="1553" w:type="dxa"/>
            <w:tcBorders>
              <w:top w:val="single" w:sz="12" w:space="0" w:color="808080"/>
              <w:bottom w:val="single" w:sz="6" w:space="0" w:color="808080"/>
            </w:tcBorders>
          </w:tcPr>
          <w:p w14:paraId="547D80CB" w14:textId="77777777" w:rsidR="00187D13" w:rsidRPr="00674A57" w:rsidRDefault="00711FFC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Measured density (</w:t>
            </w:r>
            <w:r w:rsidRPr="00674A57">
              <w:rPr>
                <w:rFonts w:ascii="Calibri" w:hAnsi="Calibri" w:cs="Calibri"/>
                <w:lang w:val="en-GB"/>
              </w:rPr>
              <w:sym w:font="Symbol" w:char="F06D"/>
            </w:r>
            <w:r w:rsidRPr="00674A57">
              <w:rPr>
                <w:rFonts w:ascii="Calibri" w:hAnsi="Calibri" w:cs="Calibri"/>
                <w:lang w:val="en-GB"/>
              </w:rPr>
              <w:t>g/</w:t>
            </w:r>
            <w:r w:rsidR="00187D13" w:rsidRPr="00674A57">
              <w:rPr>
                <w:rFonts w:ascii="Calibri" w:hAnsi="Calibri" w:cs="Calibri"/>
                <w:lang w:val="en-GB"/>
              </w:rPr>
              <w:t>m</w:t>
            </w:r>
            <w:r w:rsidR="00187D13" w:rsidRPr="00674A57">
              <w:rPr>
                <w:rFonts w:ascii="Calibri" w:hAnsi="Calibri" w:cs="Calibri"/>
                <w:position w:val="6"/>
                <w:lang w:val="en-GB"/>
              </w:rPr>
              <w:t>3</w:t>
            </w:r>
            <w:r w:rsidR="00187D13" w:rsidRPr="00674A57">
              <w:rPr>
                <w:rFonts w:ascii="Calibri" w:hAnsi="Calibri" w:cs="Calibri"/>
                <w:lang w:val="en-GB"/>
              </w:rPr>
              <w:t>)</w:t>
            </w:r>
          </w:p>
        </w:tc>
        <w:tc>
          <w:tcPr>
            <w:tcW w:w="1553" w:type="dxa"/>
            <w:tcBorders>
              <w:top w:val="single" w:sz="12" w:space="0" w:color="808080"/>
              <w:bottom w:val="single" w:sz="6" w:space="0" w:color="808080"/>
            </w:tcBorders>
          </w:tcPr>
          <w:p w14:paraId="6DC2BD6A" w14:textId="77777777" w:rsidR="00187D13" w:rsidRPr="00674A57" w:rsidRDefault="00187D13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Predicted density (</w:t>
            </w:r>
            <w:r w:rsidR="00711FFC" w:rsidRPr="00674A57">
              <w:rPr>
                <w:rFonts w:ascii="Calibri" w:hAnsi="Calibri" w:cs="Calibri"/>
                <w:lang w:val="en-GB"/>
              </w:rPr>
              <w:sym w:font="Symbol" w:char="F06D"/>
            </w:r>
            <w:r w:rsidR="00711FFC" w:rsidRPr="00674A57">
              <w:rPr>
                <w:rFonts w:ascii="Calibri" w:hAnsi="Calibri" w:cs="Calibri"/>
                <w:lang w:val="en-GB"/>
              </w:rPr>
              <w:t>g/</w:t>
            </w:r>
            <w:r w:rsidRPr="00674A57">
              <w:rPr>
                <w:rFonts w:ascii="Calibri" w:hAnsi="Calibri" w:cs="Calibri"/>
                <w:lang w:val="en-GB"/>
              </w:rPr>
              <w:t>m</w:t>
            </w:r>
            <w:r w:rsidRPr="00674A57">
              <w:rPr>
                <w:rFonts w:ascii="Calibri" w:hAnsi="Calibri" w:cs="Calibri"/>
                <w:position w:val="6"/>
                <w:lang w:val="en-GB"/>
              </w:rPr>
              <w:t>3</w:t>
            </w:r>
            <w:r w:rsidRPr="00674A57">
              <w:rPr>
                <w:rFonts w:ascii="Calibri" w:hAnsi="Calibri" w:cs="Calibri"/>
                <w:lang w:val="en-GB"/>
              </w:rPr>
              <w:t>)</w:t>
            </w:r>
          </w:p>
        </w:tc>
      </w:tr>
      <w:tr w:rsidR="00187D13" w:rsidRPr="00674A57" w14:paraId="157CDC47" w14:textId="77777777">
        <w:tc>
          <w:tcPr>
            <w:tcW w:w="863" w:type="dxa"/>
          </w:tcPr>
          <w:p w14:paraId="349057A4" w14:textId="77777777" w:rsidR="00187D13" w:rsidRPr="00674A57" w:rsidRDefault="009C7AD4" w:rsidP="009C7AD4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Feb</w:t>
            </w:r>
          </w:p>
        </w:tc>
        <w:tc>
          <w:tcPr>
            <w:tcW w:w="1553" w:type="dxa"/>
          </w:tcPr>
          <w:p w14:paraId="207F014D" w14:textId="77777777" w:rsidR="00187D13" w:rsidRPr="00674A57" w:rsidRDefault="00187D13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0.4</w:t>
            </w:r>
          </w:p>
        </w:tc>
        <w:tc>
          <w:tcPr>
            <w:tcW w:w="1553" w:type="dxa"/>
          </w:tcPr>
          <w:p w14:paraId="4361AED4" w14:textId="77777777" w:rsidR="00187D13" w:rsidRPr="00674A57" w:rsidRDefault="007D558F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0.4711</w:t>
            </w:r>
          </w:p>
        </w:tc>
      </w:tr>
      <w:tr w:rsidR="00187D13" w:rsidRPr="00674A57" w14:paraId="05F57C06" w14:textId="77777777">
        <w:tc>
          <w:tcPr>
            <w:tcW w:w="863" w:type="dxa"/>
            <w:tcBorders>
              <w:bottom w:val="single" w:sz="12" w:space="0" w:color="808080"/>
            </w:tcBorders>
          </w:tcPr>
          <w:p w14:paraId="721B3A6D" w14:textId="77777777" w:rsidR="00187D13" w:rsidRPr="00674A57" w:rsidRDefault="00187D13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Jun</w:t>
            </w:r>
          </w:p>
        </w:tc>
        <w:tc>
          <w:tcPr>
            <w:tcW w:w="1553" w:type="dxa"/>
            <w:tcBorders>
              <w:bottom w:val="single" w:sz="12" w:space="0" w:color="808080"/>
            </w:tcBorders>
          </w:tcPr>
          <w:p w14:paraId="199D4F00" w14:textId="77777777" w:rsidR="00187D13" w:rsidRPr="00674A57" w:rsidRDefault="00187D13">
            <w:pPr>
              <w:tabs>
                <w:tab w:val="left" w:pos="567"/>
              </w:tabs>
              <w:jc w:val="center"/>
              <w:rPr>
                <w:rFonts w:ascii="Calibri" w:hAnsi="Calibri" w:cs="Calibri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2.4</w:t>
            </w:r>
          </w:p>
        </w:tc>
        <w:tc>
          <w:tcPr>
            <w:tcW w:w="1553" w:type="dxa"/>
            <w:tcBorders>
              <w:bottom w:val="single" w:sz="12" w:space="0" w:color="808080"/>
            </w:tcBorders>
          </w:tcPr>
          <w:p w14:paraId="42EC7FF4" w14:textId="77777777" w:rsidR="00187D13" w:rsidRPr="00674A57" w:rsidRDefault="00711FFC">
            <w:pPr>
              <w:tabs>
                <w:tab w:val="left" w:pos="567"/>
              </w:tabs>
              <w:jc w:val="center"/>
              <w:rPr>
                <w:rFonts w:ascii="Calibri" w:hAnsi="Calibri" w:cs="Calibri"/>
                <w:vertAlign w:val="superscript"/>
                <w:lang w:val="en-GB"/>
              </w:rPr>
            </w:pPr>
            <w:r w:rsidRPr="00674A57">
              <w:rPr>
                <w:rFonts w:ascii="Calibri" w:hAnsi="Calibri" w:cs="Calibri"/>
                <w:lang w:val="en-GB"/>
              </w:rPr>
              <w:t>1.528</w:t>
            </w:r>
            <w:r w:rsidRPr="00674A57">
              <w:rPr>
                <w:rFonts w:ascii="Calibri" w:hAnsi="Calibri" w:cs="Calibri"/>
                <w:lang w:val="en-GB"/>
              </w:rPr>
              <w:sym w:font="Symbol" w:char="F0B4"/>
            </w:r>
            <w:r w:rsidRPr="00674A57">
              <w:rPr>
                <w:rFonts w:ascii="Calibri" w:hAnsi="Calibri" w:cs="Calibri"/>
                <w:lang w:val="en-GB"/>
              </w:rPr>
              <w:t>10</w:t>
            </w:r>
            <w:r w:rsidRPr="00674A57">
              <w:rPr>
                <w:rFonts w:ascii="Calibri" w:hAnsi="Calibri" w:cs="Calibri"/>
                <w:vertAlign w:val="superscript"/>
                <w:lang w:val="en-GB"/>
              </w:rPr>
              <w:t>4</w:t>
            </w:r>
          </w:p>
        </w:tc>
      </w:tr>
    </w:tbl>
    <w:p w14:paraId="35A3B77D" w14:textId="77777777" w:rsidR="00187D13" w:rsidRPr="00674A57" w:rsidRDefault="00187D13">
      <w:pPr>
        <w:tabs>
          <w:tab w:val="left" w:pos="567"/>
        </w:tabs>
        <w:rPr>
          <w:rFonts w:ascii="Calibri" w:hAnsi="Calibri" w:cs="Calibri"/>
          <w:sz w:val="22"/>
          <w:lang w:val="en-GB"/>
        </w:rPr>
      </w:pPr>
    </w:p>
    <w:p w14:paraId="64C310EC" w14:textId="1478FB21" w:rsidR="009A3DFE" w:rsidRPr="00674A57" w:rsidRDefault="00187D13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ab/>
        <w:t>References should be made in the style (</w:t>
      </w:r>
      <w:r w:rsidR="00703D13">
        <w:rPr>
          <w:rFonts w:ascii="Calibri" w:hAnsi="Calibri" w:cs="Calibri"/>
          <w:lang w:val="en-GB"/>
        </w:rPr>
        <w:t>Rosner</w:t>
      </w:r>
      <w:r w:rsidR="00676FA6" w:rsidRPr="00674A57">
        <w:rPr>
          <w:rFonts w:ascii="Calibri" w:hAnsi="Calibri" w:cs="Calibri"/>
          <w:lang w:val="en-GB"/>
        </w:rPr>
        <w:t xml:space="preserve">, </w:t>
      </w:r>
      <w:r w:rsidR="00A213FB" w:rsidRPr="00674A57">
        <w:rPr>
          <w:rFonts w:ascii="Calibri" w:hAnsi="Calibri" w:cs="Calibri"/>
          <w:lang w:val="en-GB"/>
        </w:rPr>
        <w:t>200</w:t>
      </w:r>
      <w:r w:rsidR="00F55F7B">
        <w:rPr>
          <w:rFonts w:ascii="Calibri" w:hAnsi="Calibri" w:cs="Calibri"/>
          <w:lang w:val="en-GB"/>
        </w:rPr>
        <w:t>0</w:t>
      </w:r>
      <w:r w:rsidR="00A213FB" w:rsidRPr="00674A57">
        <w:rPr>
          <w:rFonts w:ascii="Calibri" w:hAnsi="Calibri" w:cs="Calibri"/>
          <w:lang w:val="en-GB"/>
        </w:rPr>
        <w:t xml:space="preserve">), </w:t>
      </w:r>
      <w:r w:rsidR="00544207" w:rsidRPr="00EC2C86">
        <w:rPr>
          <w:rFonts w:ascii="Calibri" w:hAnsi="Calibri" w:cs="Calibri"/>
          <w:lang w:val="en-GB"/>
        </w:rPr>
        <w:t>Fern</w:t>
      </w:r>
      <w:r w:rsidR="00544207">
        <w:rPr>
          <w:rFonts w:ascii="Calibri" w:hAnsi="Calibri" w:cs="Calibri"/>
          <w:lang w:val="en-GB"/>
        </w:rPr>
        <w:t>a</w:t>
      </w:r>
      <w:r w:rsidR="00544207" w:rsidRPr="00EC2C86">
        <w:rPr>
          <w:rFonts w:ascii="Calibri" w:hAnsi="Calibri" w:cs="Calibri"/>
          <w:lang w:val="en-GB"/>
        </w:rPr>
        <w:t>ndez de la Mora and Kozlowski</w:t>
      </w:r>
      <w:r w:rsidR="00544207" w:rsidRPr="00674A57">
        <w:rPr>
          <w:rFonts w:ascii="Calibri" w:hAnsi="Calibri" w:cs="Calibri"/>
          <w:lang w:val="en-GB"/>
        </w:rPr>
        <w:t xml:space="preserve"> </w:t>
      </w:r>
      <w:r w:rsidR="00A213FB" w:rsidRPr="00674A57">
        <w:rPr>
          <w:rFonts w:ascii="Calibri" w:hAnsi="Calibri" w:cs="Calibri"/>
          <w:lang w:val="en-GB"/>
        </w:rPr>
        <w:t>(201</w:t>
      </w:r>
      <w:r w:rsidR="00544207">
        <w:rPr>
          <w:rFonts w:ascii="Calibri" w:hAnsi="Calibri" w:cs="Calibri"/>
          <w:lang w:val="en-GB"/>
        </w:rPr>
        <w:t>3</w:t>
      </w:r>
      <w:r w:rsidR="00A213FB" w:rsidRPr="00674A57">
        <w:rPr>
          <w:rFonts w:ascii="Calibri" w:hAnsi="Calibri" w:cs="Calibri"/>
          <w:lang w:val="en-GB"/>
        </w:rPr>
        <w:t>) or</w:t>
      </w:r>
      <w:r w:rsidR="000B53E1" w:rsidRPr="00674A57">
        <w:rPr>
          <w:rFonts w:ascii="Calibri" w:hAnsi="Calibri" w:cs="Calibri"/>
          <w:lang w:val="en-GB"/>
        </w:rPr>
        <w:t xml:space="preserve"> as</w:t>
      </w:r>
      <w:r w:rsidRPr="00674A57">
        <w:rPr>
          <w:rFonts w:ascii="Calibri" w:hAnsi="Calibri" w:cs="Calibri"/>
          <w:lang w:val="en-GB"/>
        </w:rPr>
        <w:t xml:space="preserve"> </w:t>
      </w:r>
      <w:r w:rsidR="00EC2C86" w:rsidRPr="00EC2C86">
        <w:rPr>
          <w:rFonts w:ascii="Calibri" w:hAnsi="Calibri" w:cs="Calibri"/>
          <w:lang w:val="en-GB"/>
        </w:rPr>
        <w:t>Neubauer</w:t>
      </w:r>
      <w:r w:rsidRPr="00674A57">
        <w:rPr>
          <w:rFonts w:ascii="Calibri" w:hAnsi="Calibri" w:cs="Calibri"/>
          <w:lang w:val="en-GB"/>
        </w:rPr>
        <w:t xml:space="preserve"> </w:t>
      </w:r>
      <w:r w:rsidRPr="00674A57">
        <w:rPr>
          <w:rFonts w:ascii="Calibri" w:hAnsi="Calibri" w:cs="Calibri"/>
          <w:i/>
          <w:lang w:val="en-GB"/>
        </w:rPr>
        <w:t>et al</w:t>
      </w:r>
      <w:r w:rsidR="00424C45" w:rsidRPr="00674A57">
        <w:rPr>
          <w:rFonts w:ascii="Calibri" w:hAnsi="Calibri" w:cs="Calibri"/>
          <w:lang w:val="en-GB"/>
        </w:rPr>
        <w:t xml:space="preserve"> (</w:t>
      </w:r>
      <w:r w:rsidR="00544207">
        <w:rPr>
          <w:rFonts w:ascii="Calibri" w:hAnsi="Calibri" w:cs="Calibri"/>
          <w:lang w:val="en-GB"/>
        </w:rPr>
        <w:t>2010</w:t>
      </w:r>
      <w:r w:rsidRPr="00674A57">
        <w:rPr>
          <w:rFonts w:ascii="Calibri" w:hAnsi="Calibri" w:cs="Calibri"/>
          <w:lang w:val="en-GB"/>
        </w:rPr>
        <w:t xml:space="preserve">). Examples of references are shown below. Leave </w:t>
      </w:r>
      <w:r w:rsidR="003340CB" w:rsidRPr="00674A57">
        <w:rPr>
          <w:rFonts w:ascii="Calibri" w:hAnsi="Calibri" w:cs="Calibri"/>
          <w:lang w:val="en-GB"/>
        </w:rPr>
        <w:t xml:space="preserve">a blank line above the list of references, </w:t>
      </w:r>
      <w:proofErr w:type="gramStart"/>
      <w:r w:rsidRPr="00674A57">
        <w:rPr>
          <w:rFonts w:ascii="Calibri" w:hAnsi="Calibri" w:cs="Calibri"/>
          <w:lang w:val="en-GB"/>
        </w:rPr>
        <w:t xml:space="preserve">and </w:t>
      </w:r>
      <w:r w:rsidR="003340CB" w:rsidRPr="00674A57">
        <w:rPr>
          <w:rFonts w:ascii="Calibri" w:hAnsi="Calibri" w:cs="Calibri"/>
          <w:lang w:val="en-GB"/>
        </w:rPr>
        <w:t>also</w:t>
      </w:r>
      <w:proofErr w:type="gramEnd"/>
      <w:r w:rsidR="003340CB" w:rsidRPr="00674A57">
        <w:rPr>
          <w:rFonts w:ascii="Calibri" w:hAnsi="Calibri" w:cs="Calibri"/>
          <w:lang w:val="en-GB"/>
        </w:rPr>
        <w:t xml:space="preserve"> above the acknowledgements</w:t>
      </w:r>
      <w:r w:rsidRPr="00674A57">
        <w:rPr>
          <w:rFonts w:ascii="Calibri" w:hAnsi="Calibri" w:cs="Calibri"/>
          <w:lang w:val="en-GB"/>
        </w:rPr>
        <w:t>.</w:t>
      </w:r>
    </w:p>
    <w:p w14:paraId="2A6D17C2" w14:textId="77777777" w:rsidR="009A3DFE" w:rsidRPr="00674A57" w:rsidRDefault="003340CB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ab/>
      </w:r>
      <w:r w:rsidR="009A3DFE" w:rsidRPr="00674A57">
        <w:rPr>
          <w:rFonts w:ascii="Calibri" w:hAnsi="Calibri" w:cs="Calibri"/>
          <w:lang w:val="en-GB"/>
        </w:rPr>
        <w:t>Section headings can be used, but</w:t>
      </w:r>
      <w:r w:rsidR="000B53E1" w:rsidRPr="00674A57">
        <w:rPr>
          <w:rFonts w:ascii="Calibri" w:hAnsi="Calibri" w:cs="Calibri"/>
          <w:lang w:val="en-GB"/>
        </w:rPr>
        <w:t xml:space="preserve"> they do take up v</w:t>
      </w:r>
      <w:r w:rsidRPr="00674A57">
        <w:rPr>
          <w:rFonts w:ascii="Calibri" w:hAnsi="Calibri" w:cs="Calibri"/>
          <w:lang w:val="en-GB"/>
        </w:rPr>
        <w:t>aluable space: the same can be said of</w:t>
      </w:r>
      <w:r w:rsidR="000B53E1" w:rsidRPr="00674A57">
        <w:rPr>
          <w:rFonts w:ascii="Calibri" w:hAnsi="Calibri" w:cs="Calibri"/>
          <w:lang w:val="en-GB"/>
        </w:rPr>
        <w:t xml:space="preserve"> equations</w:t>
      </w:r>
      <w:r w:rsidR="009A3DFE" w:rsidRPr="00674A57">
        <w:rPr>
          <w:rFonts w:ascii="Calibri" w:hAnsi="Calibri" w:cs="Calibri"/>
          <w:lang w:val="en-GB"/>
        </w:rPr>
        <w:t>.</w:t>
      </w:r>
    </w:p>
    <w:p w14:paraId="36354824" w14:textId="77777777" w:rsidR="009A3DFE" w:rsidRPr="00674A57" w:rsidRDefault="009A3DFE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</w:p>
    <w:p w14:paraId="42C5E545" w14:textId="1AA2B038" w:rsidR="009A3DFE" w:rsidRPr="00674A57" w:rsidRDefault="009A3DFE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b/>
          <w:lang w:val="en-GB"/>
        </w:rPr>
        <w:t>Abstract review</w:t>
      </w:r>
    </w:p>
    <w:p w14:paraId="3CF95A6A" w14:textId="293E923F" w:rsidR="00187D13" w:rsidRPr="00831D1B" w:rsidRDefault="00B372CB" w:rsidP="00831D1B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</w:t>
      </w:r>
      <w:r w:rsidR="00187D13" w:rsidRPr="00831D1B">
        <w:rPr>
          <w:rFonts w:ascii="Calibri" w:hAnsi="Calibri" w:cs="Calibri"/>
          <w:lang w:val="en-GB"/>
        </w:rPr>
        <w:t xml:space="preserve">bstracts </w:t>
      </w:r>
      <w:r w:rsidR="009053FA" w:rsidRPr="00831D1B">
        <w:rPr>
          <w:rFonts w:ascii="Calibri" w:hAnsi="Calibri" w:cs="Calibri"/>
          <w:lang w:val="en-GB"/>
        </w:rPr>
        <w:t xml:space="preserve">will be reviewed by the </w:t>
      </w:r>
      <w:r w:rsidR="00831D1B" w:rsidRPr="00831D1B">
        <w:rPr>
          <w:rFonts w:ascii="Calibri" w:hAnsi="Calibri" w:cs="Calibri"/>
          <w:lang w:val="en-GB"/>
        </w:rPr>
        <w:t>Program Committee (</w:t>
      </w:r>
      <w:r w:rsidR="009053FA" w:rsidRPr="00831D1B">
        <w:rPr>
          <w:rFonts w:ascii="Calibri" w:hAnsi="Calibri" w:cs="Calibri"/>
          <w:lang w:val="en-GB"/>
        </w:rPr>
        <w:t>chairs and co-chairs</w:t>
      </w:r>
      <w:r w:rsidR="00187D13" w:rsidRPr="00831D1B">
        <w:rPr>
          <w:rFonts w:ascii="Calibri" w:hAnsi="Calibri" w:cs="Calibri"/>
          <w:lang w:val="en-GB"/>
        </w:rPr>
        <w:t xml:space="preserve"> of the </w:t>
      </w:r>
      <w:r w:rsidR="00AA0543" w:rsidRPr="00831D1B">
        <w:rPr>
          <w:rFonts w:ascii="Calibri" w:hAnsi="Calibri" w:cs="Calibri"/>
          <w:lang w:val="en-GB"/>
        </w:rPr>
        <w:t>EAA</w:t>
      </w:r>
      <w:r w:rsidR="00187D13" w:rsidRPr="00831D1B">
        <w:rPr>
          <w:rFonts w:ascii="Calibri" w:hAnsi="Calibri" w:cs="Calibri"/>
          <w:lang w:val="en-GB"/>
        </w:rPr>
        <w:t xml:space="preserve"> working groups</w:t>
      </w:r>
      <w:r w:rsidR="00831D1B" w:rsidRPr="00831D1B">
        <w:rPr>
          <w:rFonts w:ascii="Calibri" w:hAnsi="Calibri" w:cs="Calibri"/>
          <w:lang w:val="en-GB"/>
        </w:rPr>
        <w:t>).</w:t>
      </w:r>
      <w:r w:rsidR="00187D13" w:rsidRPr="00831D1B">
        <w:rPr>
          <w:rFonts w:ascii="Calibri" w:hAnsi="Calibri" w:cs="Calibri"/>
          <w:lang w:val="en-GB"/>
        </w:rPr>
        <w:t xml:space="preserve"> Abstracts which do not fulfil the standards </w:t>
      </w:r>
      <w:r w:rsidR="00187D13" w:rsidRPr="00831D1B">
        <w:rPr>
          <w:rFonts w:ascii="Calibri" w:hAnsi="Calibri" w:cs="Calibri"/>
          <w:lang w:val="en-GB"/>
        </w:rPr>
        <w:t>wil</w:t>
      </w:r>
      <w:r w:rsidR="009053FA" w:rsidRPr="00831D1B">
        <w:rPr>
          <w:rFonts w:ascii="Calibri" w:hAnsi="Calibri" w:cs="Calibri"/>
          <w:lang w:val="en-GB"/>
        </w:rPr>
        <w:t xml:space="preserve">l be rejected. Please avoid </w:t>
      </w:r>
      <w:r w:rsidR="00187D13" w:rsidRPr="00831D1B">
        <w:rPr>
          <w:rFonts w:ascii="Calibri" w:hAnsi="Calibri" w:cs="Calibri"/>
          <w:lang w:val="en-GB"/>
        </w:rPr>
        <w:t>submit</w:t>
      </w:r>
      <w:r w:rsidR="009053FA" w:rsidRPr="00831D1B">
        <w:rPr>
          <w:rFonts w:ascii="Calibri" w:hAnsi="Calibri" w:cs="Calibri"/>
          <w:lang w:val="en-GB"/>
        </w:rPr>
        <w:t>ting</w:t>
      </w:r>
      <w:r w:rsidR="00187D13" w:rsidRPr="00831D1B">
        <w:rPr>
          <w:rFonts w:ascii="Calibri" w:hAnsi="Calibri" w:cs="Calibri"/>
          <w:lang w:val="en-GB"/>
        </w:rPr>
        <w:t xml:space="preserve"> abstracts containing only future results.</w:t>
      </w:r>
    </w:p>
    <w:p w14:paraId="450E5FE3" w14:textId="6D1F432D" w:rsidR="000B53E1" w:rsidRPr="00831D1B" w:rsidRDefault="009053FA" w:rsidP="00831D1B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Calibri" w:hAnsi="Calibri" w:cs="Calibri"/>
          <w:lang w:val="en-GB"/>
        </w:rPr>
      </w:pPr>
      <w:r w:rsidRPr="00831D1B">
        <w:rPr>
          <w:rFonts w:ascii="Calibri" w:hAnsi="Calibri" w:cs="Calibri"/>
          <w:lang w:val="en-GB"/>
        </w:rPr>
        <w:t xml:space="preserve">Accepted abstracts will be </w:t>
      </w:r>
      <w:r w:rsidR="00660887" w:rsidRPr="00831D1B">
        <w:rPr>
          <w:rFonts w:ascii="Calibri" w:hAnsi="Calibri" w:cs="Calibri"/>
          <w:lang w:val="en-GB"/>
        </w:rPr>
        <w:t>placed</w:t>
      </w:r>
      <w:r w:rsidRPr="00831D1B">
        <w:rPr>
          <w:rFonts w:ascii="Calibri" w:hAnsi="Calibri" w:cs="Calibri"/>
          <w:lang w:val="en-GB"/>
        </w:rPr>
        <w:t xml:space="preserve"> on the conference website</w:t>
      </w:r>
      <w:r w:rsidR="00B576DB" w:rsidRPr="00831D1B">
        <w:rPr>
          <w:rFonts w:ascii="Calibri" w:hAnsi="Calibri" w:cs="Calibri"/>
          <w:lang w:val="en-GB"/>
        </w:rPr>
        <w:t>/app</w:t>
      </w:r>
      <w:r w:rsidRPr="00831D1B">
        <w:rPr>
          <w:rFonts w:ascii="Calibri" w:hAnsi="Calibri" w:cs="Calibri"/>
          <w:lang w:val="en-GB"/>
        </w:rPr>
        <w:t xml:space="preserve"> and provided to conference attendees. Abstract titles and au</w:t>
      </w:r>
      <w:r w:rsidR="000B53E1" w:rsidRPr="00831D1B">
        <w:rPr>
          <w:rFonts w:ascii="Calibri" w:hAnsi="Calibri" w:cs="Calibri"/>
          <w:lang w:val="en-GB"/>
        </w:rPr>
        <w:t xml:space="preserve">thor lists will be </w:t>
      </w:r>
      <w:r w:rsidR="00AA0543" w:rsidRPr="00831D1B">
        <w:rPr>
          <w:rFonts w:ascii="Calibri" w:hAnsi="Calibri" w:cs="Calibri"/>
          <w:lang w:val="en-GB"/>
        </w:rPr>
        <w:t>listed</w:t>
      </w:r>
      <w:r w:rsidR="000B53E1" w:rsidRPr="00831D1B">
        <w:rPr>
          <w:rFonts w:ascii="Calibri" w:hAnsi="Calibri" w:cs="Calibri"/>
          <w:lang w:val="en-GB"/>
        </w:rPr>
        <w:t xml:space="preserve"> in the</w:t>
      </w:r>
      <w:r w:rsidRPr="00831D1B">
        <w:rPr>
          <w:rFonts w:ascii="Calibri" w:hAnsi="Calibri" w:cs="Calibri"/>
          <w:lang w:val="en-GB"/>
        </w:rPr>
        <w:t xml:space="preserve"> conference handbook</w:t>
      </w:r>
      <w:r w:rsidR="00B576DB" w:rsidRPr="00831D1B">
        <w:rPr>
          <w:rFonts w:ascii="Calibri" w:hAnsi="Calibri" w:cs="Calibri"/>
          <w:lang w:val="en-GB"/>
        </w:rPr>
        <w:t>/app</w:t>
      </w:r>
      <w:r w:rsidRPr="00831D1B">
        <w:rPr>
          <w:rFonts w:ascii="Calibri" w:hAnsi="Calibri" w:cs="Calibri"/>
          <w:lang w:val="en-GB"/>
        </w:rPr>
        <w:t>.</w:t>
      </w:r>
    </w:p>
    <w:p w14:paraId="538156F7" w14:textId="36AE2F23" w:rsidR="00187D13" w:rsidRPr="00674A57" w:rsidRDefault="00660887" w:rsidP="00831D1B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>P</w:t>
      </w:r>
      <w:r w:rsidR="00187D13" w:rsidRPr="00674A57">
        <w:rPr>
          <w:rFonts w:ascii="Calibri" w:hAnsi="Calibri" w:cs="Calibri"/>
          <w:lang w:val="en-GB"/>
        </w:rPr>
        <w:t>art</w:t>
      </w:r>
      <w:r w:rsidR="009A3DFE" w:rsidRPr="00674A57">
        <w:rPr>
          <w:rFonts w:ascii="Calibri" w:hAnsi="Calibri" w:cs="Calibri"/>
          <w:lang w:val="en-GB"/>
        </w:rPr>
        <w:t xml:space="preserve">icipants </w:t>
      </w:r>
      <w:r w:rsidR="00AA0543" w:rsidRPr="00674A57">
        <w:rPr>
          <w:rFonts w:ascii="Calibri" w:hAnsi="Calibri" w:cs="Calibri"/>
          <w:lang w:val="en-GB"/>
        </w:rPr>
        <w:t>should not make requests for</w:t>
      </w:r>
      <w:r w:rsidR="00187D13" w:rsidRPr="00674A57">
        <w:rPr>
          <w:rFonts w:ascii="Calibri" w:hAnsi="Calibri" w:cs="Calibri"/>
          <w:lang w:val="en-GB"/>
        </w:rPr>
        <w:t xml:space="preserve"> oral presentation of several papers </w:t>
      </w:r>
      <w:r w:rsidR="000B53E1" w:rsidRPr="00674A57">
        <w:rPr>
          <w:rFonts w:ascii="Calibri" w:hAnsi="Calibri" w:cs="Calibri"/>
          <w:lang w:val="en-GB"/>
        </w:rPr>
        <w:t>on</w:t>
      </w:r>
      <w:r w:rsidR="00187D13" w:rsidRPr="00674A57">
        <w:rPr>
          <w:rFonts w:ascii="Calibri" w:hAnsi="Calibri" w:cs="Calibri"/>
          <w:lang w:val="en-GB"/>
        </w:rPr>
        <w:t xml:space="preserve"> similar subjects. We recommend submitting only the most general paper for oral presentation and the other</w:t>
      </w:r>
      <w:r w:rsidR="009053FA" w:rsidRPr="00674A57">
        <w:rPr>
          <w:rFonts w:ascii="Calibri" w:hAnsi="Calibri" w:cs="Calibri"/>
          <w:lang w:val="en-GB"/>
        </w:rPr>
        <w:t>s</w:t>
      </w:r>
      <w:r w:rsidR="00187D13" w:rsidRPr="00674A57">
        <w:rPr>
          <w:rFonts w:ascii="Calibri" w:hAnsi="Calibri" w:cs="Calibri"/>
          <w:lang w:val="en-GB"/>
        </w:rPr>
        <w:t xml:space="preserve"> for poster presentation. </w:t>
      </w:r>
    </w:p>
    <w:p w14:paraId="4E0D4EF4" w14:textId="0BB41189" w:rsidR="00B372CB" w:rsidRDefault="001813E6" w:rsidP="004C6404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ab/>
        <w:t>The a</w:t>
      </w:r>
      <w:r w:rsidR="00187D13" w:rsidRPr="00674A57">
        <w:rPr>
          <w:rFonts w:ascii="Calibri" w:hAnsi="Calibri" w:cs="Calibri"/>
          <w:lang w:val="en-GB"/>
        </w:rPr>
        <w:t>bstract</w:t>
      </w:r>
      <w:r w:rsidRPr="00674A57">
        <w:rPr>
          <w:rFonts w:ascii="Calibri" w:hAnsi="Calibri" w:cs="Calibri"/>
          <w:lang w:val="en-GB"/>
        </w:rPr>
        <w:t xml:space="preserve"> should be submitted </w:t>
      </w:r>
      <w:r w:rsidR="004C6404" w:rsidRPr="00674A57">
        <w:rPr>
          <w:rFonts w:ascii="Calibri" w:hAnsi="Calibri" w:cs="Calibri"/>
          <w:lang w:val="en-GB"/>
        </w:rPr>
        <w:t xml:space="preserve">through the </w:t>
      </w:r>
      <w:r w:rsidR="00831D1B">
        <w:rPr>
          <w:rFonts w:ascii="Calibri" w:hAnsi="Calibri" w:cs="Calibri"/>
          <w:lang w:val="en-GB"/>
        </w:rPr>
        <w:t>E</w:t>
      </w:r>
      <w:r w:rsidR="00F150F9">
        <w:rPr>
          <w:rFonts w:ascii="Calibri" w:hAnsi="Calibri" w:cs="Calibri"/>
          <w:lang w:val="en-GB"/>
        </w:rPr>
        <w:t>AC202</w:t>
      </w:r>
      <w:r w:rsidR="00831D1B">
        <w:rPr>
          <w:rFonts w:ascii="Calibri" w:hAnsi="Calibri" w:cs="Calibri"/>
          <w:lang w:val="en-GB"/>
        </w:rPr>
        <w:t>3</w:t>
      </w:r>
      <w:r w:rsidR="004C6404" w:rsidRPr="00674A57">
        <w:rPr>
          <w:rFonts w:ascii="Calibri" w:hAnsi="Calibri" w:cs="Calibri"/>
          <w:lang w:val="en-GB"/>
        </w:rPr>
        <w:t xml:space="preserve"> website</w:t>
      </w:r>
      <w:r w:rsidR="00B372CB">
        <w:rPr>
          <w:rFonts w:ascii="Calibri" w:hAnsi="Calibri" w:cs="Calibri"/>
          <w:lang w:val="en-GB"/>
        </w:rPr>
        <w:t xml:space="preserve">: </w:t>
      </w:r>
      <w:hyperlink r:id="rId8" w:history="1">
        <w:r w:rsidR="00B372CB" w:rsidRPr="002D0404">
          <w:rPr>
            <w:rStyle w:val="Hipervnculo"/>
            <w:rFonts w:ascii="Calibri" w:hAnsi="Calibri" w:cs="Calibri"/>
            <w:lang w:val="en-GB"/>
          </w:rPr>
          <w:t>www.dfmf.uned.es/EAC2023</w:t>
        </w:r>
      </w:hyperlink>
      <w:r w:rsidR="00B372CB">
        <w:rPr>
          <w:rFonts w:ascii="Calibri" w:hAnsi="Calibri" w:cs="Calibri"/>
          <w:lang w:val="en-GB"/>
        </w:rPr>
        <w:t xml:space="preserve"> </w:t>
      </w:r>
      <w:r w:rsidR="00B372CB" w:rsidRPr="00674A57">
        <w:rPr>
          <w:rFonts w:ascii="Calibri" w:hAnsi="Calibri" w:cs="Calibri"/>
          <w:lang w:val="en-GB"/>
        </w:rPr>
        <w:t xml:space="preserve">in </w:t>
      </w:r>
      <w:r w:rsidR="00B372CB" w:rsidRPr="00674A57">
        <w:rPr>
          <w:rFonts w:ascii="Calibri" w:hAnsi="Calibri" w:cs="Calibri"/>
          <w:b/>
          <w:lang w:val="en-GB"/>
        </w:rPr>
        <w:t>pdf format</w:t>
      </w:r>
      <w:r w:rsidR="00F150F9">
        <w:rPr>
          <w:rFonts w:ascii="Calibri" w:hAnsi="Calibri" w:cs="Calibri"/>
          <w:lang w:val="en-GB"/>
        </w:rPr>
        <w:t xml:space="preserve">. </w:t>
      </w:r>
    </w:p>
    <w:p w14:paraId="23F210DB" w14:textId="20639675" w:rsidR="00187D13" w:rsidRDefault="00B372CB" w:rsidP="004C6404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187D13" w:rsidRPr="00674A57">
        <w:rPr>
          <w:rFonts w:ascii="Calibri" w:hAnsi="Calibri" w:cs="Calibri"/>
          <w:lang w:val="en-GB"/>
        </w:rPr>
        <w:t xml:space="preserve">The deadline for abstract submission is </w:t>
      </w:r>
      <w:r w:rsidR="00831D1B">
        <w:rPr>
          <w:rFonts w:ascii="Calibri" w:hAnsi="Calibri" w:cs="Calibri"/>
          <w:b/>
          <w:lang w:val="en-GB"/>
        </w:rPr>
        <w:t>February</w:t>
      </w:r>
      <w:r w:rsidR="00187D13" w:rsidRPr="00674A57">
        <w:rPr>
          <w:rFonts w:ascii="Calibri" w:hAnsi="Calibri" w:cs="Calibri"/>
          <w:b/>
          <w:lang w:val="en-GB"/>
        </w:rPr>
        <w:t xml:space="preserve"> </w:t>
      </w:r>
      <w:r>
        <w:rPr>
          <w:rFonts w:ascii="Calibri" w:hAnsi="Calibri" w:cs="Calibri"/>
          <w:b/>
          <w:lang w:val="en-GB"/>
        </w:rPr>
        <w:t xml:space="preserve">28, </w:t>
      </w:r>
      <w:r w:rsidR="00187D13" w:rsidRPr="00674A57">
        <w:rPr>
          <w:rFonts w:ascii="Calibri" w:hAnsi="Calibri" w:cs="Calibri"/>
          <w:b/>
          <w:lang w:val="en-GB"/>
        </w:rPr>
        <w:t>20</w:t>
      </w:r>
      <w:r w:rsidR="00B576DB" w:rsidRPr="00674A57">
        <w:rPr>
          <w:rFonts w:ascii="Calibri" w:hAnsi="Calibri" w:cs="Calibri"/>
          <w:b/>
          <w:lang w:val="en-GB"/>
        </w:rPr>
        <w:t>2</w:t>
      </w:r>
      <w:r w:rsidR="00831D1B">
        <w:rPr>
          <w:rFonts w:ascii="Calibri" w:hAnsi="Calibri" w:cs="Calibri"/>
          <w:b/>
          <w:lang w:val="en-GB"/>
        </w:rPr>
        <w:t>3</w:t>
      </w:r>
      <w:r w:rsidR="00187D13" w:rsidRPr="00674A57">
        <w:rPr>
          <w:rFonts w:ascii="Calibri" w:hAnsi="Calibri" w:cs="Calibri"/>
          <w:lang w:val="en-GB"/>
        </w:rPr>
        <w:t>.</w:t>
      </w:r>
      <w:r>
        <w:rPr>
          <w:rFonts w:ascii="Calibri" w:hAnsi="Calibri" w:cs="Calibri"/>
          <w:lang w:val="en-GB"/>
        </w:rPr>
        <w:t xml:space="preserve"> </w:t>
      </w:r>
      <w:r w:rsidRPr="00B372CB">
        <w:rPr>
          <w:rFonts w:ascii="Calibri" w:hAnsi="Calibri" w:cs="Calibri"/>
          <w:lang w:val="en-GB"/>
        </w:rPr>
        <w:t xml:space="preserve">Pease try to </w:t>
      </w:r>
      <w:r>
        <w:rPr>
          <w:rFonts w:ascii="Calibri" w:hAnsi="Calibri" w:cs="Calibri"/>
          <w:lang w:val="en-GB"/>
        </w:rPr>
        <w:t xml:space="preserve">submit the abstract </w:t>
      </w:r>
      <w:r w:rsidRPr="00B372CB">
        <w:rPr>
          <w:rFonts w:ascii="Calibri" w:hAnsi="Calibri" w:cs="Calibri"/>
          <w:lang w:val="en-GB"/>
        </w:rPr>
        <w:t>well in advance to avoid last moment troubles</w:t>
      </w:r>
      <w:r>
        <w:rPr>
          <w:rFonts w:ascii="Calibri" w:hAnsi="Calibri" w:cs="Calibri"/>
          <w:lang w:val="en-GB"/>
        </w:rPr>
        <w:t>.</w:t>
      </w:r>
    </w:p>
    <w:p w14:paraId="278FC5F8" w14:textId="77777777" w:rsidR="00ED3CB6" w:rsidRPr="00674A57" w:rsidRDefault="00ED3CB6" w:rsidP="004C6404">
      <w:pPr>
        <w:tabs>
          <w:tab w:val="left" w:pos="567"/>
        </w:tabs>
        <w:jc w:val="both"/>
        <w:rPr>
          <w:rFonts w:ascii="Calibri" w:hAnsi="Calibri" w:cs="Calibri"/>
          <w:lang w:val="en-GB"/>
        </w:rPr>
      </w:pPr>
    </w:p>
    <w:p w14:paraId="187D7435" w14:textId="4A93D281" w:rsidR="00187D13" w:rsidRPr="00674A57" w:rsidRDefault="00D01541">
      <w:pPr>
        <w:rPr>
          <w:rFonts w:ascii="Calibri" w:hAnsi="Calibri" w:cs="Calibri"/>
          <w:sz w:val="22"/>
          <w:lang w:val="en-GB"/>
        </w:rPr>
      </w:pPr>
      <w:r w:rsidRPr="00D01541">
        <w:rPr>
          <w:rFonts w:ascii="Calibri" w:hAnsi="Calibri" w:cs="Calibri"/>
          <w:noProof/>
          <w:sz w:val="22"/>
          <w:lang w:val="en-GB"/>
        </w:rPr>
        <w:drawing>
          <wp:inline distT="0" distB="0" distL="0" distR="0" wp14:anchorId="425D786F" wp14:editId="6717F71A">
            <wp:extent cx="2914906" cy="218313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906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70874" w14:textId="77777777" w:rsidR="00187D13" w:rsidRPr="00674A57" w:rsidRDefault="00187D13">
      <w:pPr>
        <w:jc w:val="center"/>
        <w:rPr>
          <w:rFonts w:ascii="Calibri" w:hAnsi="Calibri" w:cs="Calibri"/>
          <w:lang w:val="en-GB"/>
        </w:rPr>
      </w:pPr>
    </w:p>
    <w:p w14:paraId="197C4121" w14:textId="741C4AD3" w:rsidR="00187D13" w:rsidRPr="00674A57" w:rsidRDefault="00424C45" w:rsidP="005756A8">
      <w:pPr>
        <w:jc w:val="center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 xml:space="preserve">Figure 1. </w:t>
      </w:r>
      <w:r w:rsidR="005756A8" w:rsidRPr="005756A8">
        <w:rPr>
          <w:rFonts w:ascii="Calibri" w:hAnsi="Calibri" w:cs="Calibri"/>
          <w:lang w:val="en-GB"/>
        </w:rPr>
        <w:t>Upper view SEM micrograph of a dry ES</w:t>
      </w:r>
      <w:r w:rsidR="007C45CC">
        <w:rPr>
          <w:rFonts w:ascii="Calibri" w:hAnsi="Calibri" w:cs="Calibri"/>
          <w:lang w:val="en-GB"/>
        </w:rPr>
        <w:t xml:space="preserve"> </w:t>
      </w:r>
      <w:r w:rsidR="005756A8" w:rsidRPr="005756A8">
        <w:rPr>
          <w:rFonts w:ascii="Calibri" w:hAnsi="Calibri" w:cs="Calibri"/>
          <w:lang w:val="en-GB"/>
        </w:rPr>
        <w:t>deposit formed by carbon nanoparticles</w:t>
      </w:r>
      <w:r w:rsidR="00187D13" w:rsidRPr="00674A57">
        <w:rPr>
          <w:rFonts w:ascii="Calibri" w:hAnsi="Calibri" w:cs="Calibri"/>
          <w:lang w:val="en-GB"/>
        </w:rPr>
        <w:t>.</w:t>
      </w:r>
    </w:p>
    <w:p w14:paraId="4EDB538C" w14:textId="77777777" w:rsidR="00187D13" w:rsidRPr="00674A57" w:rsidRDefault="00187D13">
      <w:pPr>
        <w:rPr>
          <w:rFonts w:ascii="Calibri" w:hAnsi="Calibri" w:cs="Calibri"/>
          <w:lang w:val="en-GB"/>
        </w:rPr>
      </w:pPr>
    </w:p>
    <w:p w14:paraId="4F21036A" w14:textId="2F92DCA9" w:rsidR="00187D13" w:rsidRPr="00674A57" w:rsidRDefault="00187D13">
      <w:pPr>
        <w:jc w:val="both"/>
        <w:rPr>
          <w:rFonts w:ascii="Calibri" w:hAnsi="Calibri" w:cs="Calibri"/>
          <w:lang w:val="en-GB"/>
        </w:rPr>
      </w:pPr>
      <w:r w:rsidRPr="00674A57">
        <w:rPr>
          <w:rFonts w:ascii="Calibri" w:hAnsi="Calibri" w:cs="Calibri"/>
          <w:lang w:val="en-GB"/>
        </w:rPr>
        <w:t>This work was supported by the National Council for Aer</w:t>
      </w:r>
      <w:r w:rsidR="005D64D3" w:rsidRPr="00674A57">
        <w:rPr>
          <w:rFonts w:ascii="Calibri" w:hAnsi="Calibri" w:cs="Calibri"/>
          <w:lang w:val="en-GB"/>
        </w:rPr>
        <w:t xml:space="preserve">osol Research under grant </w:t>
      </w:r>
      <w:r w:rsidR="00544207">
        <w:rPr>
          <w:rFonts w:ascii="Calibri" w:hAnsi="Calibri" w:cs="Calibri"/>
          <w:lang w:val="en-GB"/>
        </w:rPr>
        <w:t>JC</w:t>
      </w:r>
      <w:r w:rsidR="005D64D3" w:rsidRPr="00674A57">
        <w:rPr>
          <w:rFonts w:ascii="Calibri" w:hAnsi="Calibri" w:cs="Calibri"/>
          <w:lang w:val="en-GB"/>
        </w:rPr>
        <w:t>/</w:t>
      </w:r>
      <w:r w:rsidR="00544207">
        <w:rPr>
          <w:rFonts w:ascii="Calibri" w:hAnsi="Calibri" w:cs="Calibri"/>
          <w:lang w:val="en-GB"/>
        </w:rPr>
        <w:t>2102</w:t>
      </w:r>
      <w:r w:rsidR="005D64D3" w:rsidRPr="00674A57">
        <w:rPr>
          <w:rFonts w:ascii="Calibri" w:hAnsi="Calibri" w:cs="Calibri"/>
          <w:lang w:val="en-GB"/>
        </w:rPr>
        <w:t>.</w:t>
      </w:r>
    </w:p>
    <w:p w14:paraId="408CE661" w14:textId="77777777" w:rsidR="00187D13" w:rsidRPr="00674A57" w:rsidRDefault="00187D13">
      <w:pPr>
        <w:jc w:val="both"/>
        <w:rPr>
          <w:rFonts w:ascii="Calibri" w:hAnsi="Calibri" w:cs="Calibri"/>
          <w:lang w:val="en-GB"/>
        </w:rPr>
      </w:pPr>
    </w:p>
    <w:p w14:paraId="5BBC3EF6" w14:textId="203EB20A" w:rsidR="00EC2C86" w:rsidRDefault="00EC2C86" w:rsidP="00424C45">
      <w:pPr>
        <w:ind w:left="284" w:hanging="284"/>
        <w:jc w:val="both"/>
        <w:rPr>
          <w:rFonts w:ascii="Calibri" w:hAnsi="Calibri" w:cs="Calibri"/>
          <w:lang w:val="en-GB"/>
        </w:rPr>
      </w:pPr>
      <w:bookmarkStart w:id="0" w:name="_Hlk112949676"/>
      <w:r w:rsidRPr="00EC2C86">
        <w:rPr>
          <w:rFonts w:ascii="Calibri" w:hAnsi="Calibri" w:cs="Calibri"/>
          <w:lang w:val="en-GB"/>
        </w:rPr>
        <w:t>Fern</w:t>
      </w:r>
      <w:r w:rsidR="00544207">
        <w:rPr>
          <w:rFonts w:ascii="Calibri" w:hAnsi="Calibri" w:cs="Calibri"/>
          <w:lang w:val="en-GB"/>
        </w:rPr>
        <w:t>a</w:t>
      </w:r>
      <w:r w:rsidRPr="00EC2C86">
        <w:rPr>
          <w:rFonts w:ascii="Calibri" w:hAnsi="Calibri" w:cs="Calibri"/>
          <w:lang w:val="en-GB"/>
        </w:rPr>
        <w:t>ndez de la Mora</w:t>
      </w:r>
      <w:r>
        <w:rPr>
          <w:rFonts w:ascii="Calibri" w:hAnsi="Calibri" w:cs="Calibri"/>
          <w:lang w:val="en-GB"/>
        </w:rPr>
        <w:t>, J.</w:t>
      </w:r>
      <w:r w:rsidRPr="00EC2C86">
        <w:rPr>
          <w:rFonts w:ascii="Calibri" w:hAnsi="Calibri" w:cs="Calibri"/>
          <w:lang w:val="en-GB"/>
        </w:rPr>
        <w:t xml:space="preserve"> and Kozlowski, </w:t>
      </w:r>
      <w:r>
        <w:rPr>
          <w:rFonts w:ascii="Calibri" w:hAnsi="Calibri" w:cs="Calibri"/>
          <w:lang w:val="en-GB"/>
        </w:rPr>
        <w:t xml:space="preserve">J. (2013) </w:t>
      </w:r>
      <w:r w:rsidRPr="00544207">
        <w:rPr>
          <w:rFonts w:ascii="Calibri" w:hAnsi="Calibri" w:cs="Calibri"/>
          <w:i/>
          <w:iCs/>
          <w:lang w:val="en-GB"/>
        </w:rPr>
        <w:t>J. Aerosol Sci.</w:t>
      </w:r>
      <w:r w:rsidRPr="00EC2C86">
        <w:rPr>
          <w:rFonts w:ascii="Calibri" w:hAnsi="Calibri" w:cs="Calibri"/>
          <w:lang w:val="en-GB"/>
        </w:rPr>
        <w:t xml:space="preserve"> </w:t>
      </w:r>
      <w:r w:rsidRPr="00EC2C86">
        <w:rPr>
          <w:rFonts w:ascii="Calibri" w:hAnsi="Calibri" w:cs="Calibri"/>
          <w:b/>
          <w:bCs/>
          <w:lang w:val="en-GB"/>
        </w:rPr>
        <w:t>57</w:t>
      </w:r>
      <w:r w:rsidRPr="00EC2C86">
        <w:rPr>
          <w:rFonts w:ascii="Calibri" w:hAnsi="Calibri" w:cs="Calibri"/>
          <w:lang w:val="en-GB"/>
        </w:rPr>
        <w:t>, 45-53.</w:t>
      </w:r>
    </w:p>
    <w:p w14:paraId="786EEE27" w14:textId="13A5488D" w:rsidR="00424C45" w:rsidRPr="00674A57" w:rsidRDefault="00EC2C86" w:rsidP="00424C45">
      <w:pPr>
        <w:ind w:left="284" w:hanging="284"/>
        <w:jc w:val="both"/>
        <w:rPr>
          <w:rFonts w:ascii="Calibri" w:hAnsi="Calibri" w:cs="Calibri"/>
          <w:lang w:val="en-GB"/>
        </w:rPr>
      </w:pPr>
      <w:r w:rsidRPr="00EC2C86">
        <w:rPr>
          <w:rFonts w:ascii="Calibri" w:hAnsi="Calibri" w:cs="Calibri"/>
          <w:lang w:val="en-GB"/>
        </w:rPr>
        <w:t>Neubauer</w:t>
      </w:r>
      <w:bookmarkEnd w:id="0"/>
      <w:r w:rsidRPr="00EC2C86">
        <w:rPr>
          <w:rFonts w:ascii="Calibri" w:hAnsi="Calibri" w:cs="Calibri"/>
          <w:lang w:val="en-GB"/>
        </w:rPr>
        <w:t xml:space="preserve">, </w:t>
      </w:r>
      <w:r>
        <w:rPr>
          <w:rFonts w:ascii="Calibri" w:hAnsi="Calibri" w:cs="Calibri"/>
          <w:lang w:val="en-GB"/>
        </w:rPr>
        <w:t>N</w:t>
      </w:r>
      <w:r w:rsidRPr="00EC2C86">
        <w:rPr>
          <w:rFonts w:ascii="Calibri" w:hAnsi="Calibri" w:cs="Calibri"/>
          <w:lang w:val="en-GB"/>
        </w:rPr>
        <w:t>.</w:t>
      </w:r>
      <w:r>
        <w:rPr>
          <w:rFonts w:ascii="Calibri" w:hAnsi="Calibri" w:cs="Calibri"/>
          <w:lang w:val="en-GB"/>
        </w:rPr>
        <w:t>,</w:t>
      </w:r>
      <w:r w:rsidRPr="00EC2C86">
        <w:rPr>
          <w:rFonts w:ascii="Calibri" w:hAnsi="Calibri" w:cs="Calibri"/>
          <w:lang w:val="en-GB"/>
        </w:rPr>
        <w:t xml:space="preserve"> </w:t>
      </w:r>
      <w:proofErr w:type="spellStart"/>
      <w:r w:rsidRPr="00EC2C86">
        <w:rPr>
          <w:rFonts w:ascii="Calibri" w:hAnsi="Calibri" w:cs="Calibri"/>
          <w:lang w:val="en-GB"/>
        </w:rPr>
        <w:t>Seipenbusch</w:t>
      </w:r>
      <w:proofErr w:type="spellEnd"/>
      <w:r>
        <w:rPr>
          <w:rFonts w:ascii="Calibri" w:hAnsi="Calibri" w:cs="Calibri"/>
          <w:lang w:val="en-GB"/>
        </w:rPr>
        <w:t>, M. and</w:t>
      </w:r>
      <w:r w:rsidRPr="00EC2C86">
        <w:rPr>
          <w:rFonts w:ascii="Calibri" w:hAnsi="Calibri" w:cs="Calibri"/>
          <w:lang w:val="en-GB"/>
        </w:rPr>
        <w:t xml:space="preserve"> Kasper</w:t>
      </w:r>
      <w:r>
        <w:rPr>
          <w:rFonts w:ascii="Calibri" w:hAnsi="Calibri" w:cs="Calibri"/>
          <w:lang w:val="en-GB"/>
        </w:rPr>
        <w:t xml:space="preserve">, G. (2010) </w:t>
      </w:r>
      <w:r w:rsidR="00E50BAE" w:rsidRPr="00674A57">
        <w:rPr>
          <w:rFonts w:ascii="Calibri" w:hAnsi="Calibri" w:cs="Calibri"/>
          <w:i/>
          <w:lang w:val="en-GB"/>
        </w:rPr>
        <w:t xml:space="preserve">Proc. </w:t>
      </w:r>
      <w:r>
        <w:rPr>
          <w:rFonts w:ascii="Calibri" w:hAnsi="Calibri" w:cs="Calibri"/>
          <w:i/>
          <w:lang w:val="en-GB"/>
        </w:rPr>
        <w:t>European Aerosol Conference</w:t>
      </w:r>
      <w:r w:rsidR="00653BB8">
        <w:rPr>
          <w:rFonts w:ascii="Calibri" w:hAnsi="Calibri" w:cs="Calibri"/>
          <w:i/>
          <w:lang w:val="en-GB"/>
        </w:rPr>
        <w:t>,</w:t>
      </w:r>
      <w:r>
        <w:rPr>
          <w:rFonts w:ascii="Calibri" w:hAnsi="Calibri" w:cs="Calibri"/>
          <w:i/>
          <w:lang w:val="en-GB"/>
        </w:rPr>
        <w:t xml:space="preserve"> </w:t>
      </w:r>
      <w:r w:rsidR="00653BB8">
        <w:rPr>
          <w:rFonts w:ascii="Calibri" w:hAnsi="Calibri" w:cs="Calibri"/>
          <w:i/>
          <w:lang w:val="en-GB"/>
        </w:rPr>
        <w:t>EAC</w:t>
      </w:r>
      <w:r>
        <w:rPr>
          <w:rFonts w:ascii="Calibri" w:hAnsi="Calibri" w:cs="Calibri"/>
          <w:i/>
          <w:lang w:val="en-GB"/>
        </w:rPr>
        <w:t>2010, Granada.</w:t>
      </w:r>
      <w:r w:rsidR="00E50BAE" w:rsidRPr="00674A57">
        <w:rPr>
          <w:rFonts w:ascii="Calibri" w:hAnsi="Calibri" w:cs="Calibri"/>
          <w:i/>
          <w:lang w:val="en-GB"/>
        </w:rPr>
        <w:t xml:space="preserve"> </w:t>
      </w:r>
    </w:p>
    <w:p w14:paraId="63EADF77" w14:textId="7CEDAB5B" w:rsidR="00DE4ED9" w:rsidRPr="00674A57" w:rsidRDefault="00DE4ED9" w:rsidP="00357AA2">
      <w:pPr>
        <w:ind w:left="284" w:hanging="284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Rosner, D.E. (2000) </w:t>
      </w:r>
      <w:r w:rsidRPr="00DE4ED9">
        <w:rPr>
          <w:rFonts w:ascii="Calibri" w:hAnsi="Calibri" w:cs="Calibri"/>
          <w:i/>
          <w:iCs/>
          <w:lang w:val="en-GB"/>
        </w:rPr>
        <w:t>Transport Processes in Chemically Reacting Flow Systems</w:t>
      </w:r>
      <w:r>
        <w:rPr>
          <w:rFonts w:ascii="Calibri" w:hAnsi="Calibri" w:cs="Calibri"/>
          <w:lang w:val="en-GB"/>
        </w:rPr>
        <w:t>. Dover</w:t>
      </w:r>
      <w:r w:rsidR="00703D13">
        <w:rPr>
          <w:rFonts w:ascii="Calibri" w:hAnsi="Calibri" w:cs="Calibri"/>
          <w:lang w:val="en-GB"/>
        </w:rPr>
        <w:t xml:space="preserve"> Publications.</w:t>
      </w:r>
    </w:p>
    <w:sectPr w:rsidR="00DE4ED9" w:rsidRPr="00674A57" w:rsidSect="00B014BC">
      <w:type w:val="continuous"/>
      <w:pgSz w:w="11907" w:h="16840" w:code="9"/>
      <w:pgMar w:top="1134" w:right="1134" w:bottom="1134" w:left="1134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5024" w14:textId="77777777" w:rsidR="00807B08" w:rsidRDefault="00807B08">
      <w:r>
        <w:separator/>
      </w:r>
    </w:p>
  </w:endnote>
  <w:endnote w:type="continuationSeparator" w:id="0">
    <w:p w14:paraId="42DBC27A" w14:textId="77777777" w:rsidR="00807B08" w:rsidRDefault="0080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F404" w14:textId="77777777" w:rsidR="00807B08" w:rsidRDefault="00807B08">
      <w:r>
        <w:separator/>
      </w:r>
    </w:p>
  </w:footnote>
  <w:footnote w:type="continuationSeparator" w:id="0">
    <w:p w14:paraId="0F2F392F" w14:textId="77777777" w:rsidR="00807B08" w:rsidRDefault="0080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08F1" w14:textId="77777777" w:rsidR="005B4DBB" w:rsidRDefault="005B4DBB">
    <w:pPr>
      <w:pStyle w:val="Encabezado"/>
      <w:rPr>
        <w:sz w:val="22"/>
      </w:rPr>
    </w:pPr>
  </w:p>
  <w:p w14:paraId="15B5E8E9" w14:textId="77777777" w:rsidR="005B4DBB" w:rsidRDefault="005B4DBB">
    <w:pPr>
      <w:pStyle w:val="Encabezado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276D"/>
    <w:multiLevelType w:val="hybridMultilevel"/>
    <w:tmpl w:val="4F340C84"/>
    <w:lvl w:ilvl="0" w:tplc="B150C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A2791"/>
    <w:multiLevelType w:val="multilevel"/>
    <w:tmpl w:val="4AE0EB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E33DDD"/>
    <w:multiLevelType w:val="multilevel"/>
    <w:tmpl w:val="8CBA4D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7B3C11"/>
    <w:multiLevelType w:val="multilevel"/>
    <w:tmpl w:val="91306986"/>
    <w:lvl w:ilvl="0">
      <w:start w:val="1"/>
      <w:numFmt w:val="lowerLetter"/>
      <w:lvlText w:val="%1)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8F4D5B"/>
    <w:multiLevelType w:val="multilevel"/>
    <w:tmpl w:val="1C228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AE58EA"/>
    <w:multiLevelType w:val="multilevel"/>
    <w:tmpl w:val="C6BC9A2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42E08"/>
    <w:multiLevelType w:val="multilevel"/>
    <w:tmpl w:val="28163B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8E6728D"/>
    <w:multiLevelType w:val="hybridMultilevel"/>
    <w:tmpl w:val="1CD226E4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CFA5160"/>
    <w:multiLevelType w:val="multilevel"/>
    <w:tmpl w:val="3BF204BA"/>
    <w:lvl w:ilvl="0">
      <w:start w:val="1"/>
      <w:numFmt w:val="lowerLetter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83276817">
    <w:abstractNumId w:val="7"/>
  </w:num>
  <w:num w:numId="2" w16cid:durableId="1256280669">
    <w:abstractNumId w:val="2"/>
  </w:num>
  <w:num w:numId="3" w16cid:durableId="200829536">
    <w:abstractNumId w:val="4"/>
  </w:num>
  <w:num w:numId="4" w16cid:durableId="1089430858">
    <w:abstractNumId w:val="5"/>
  </w:num>
  <w:num w:numId="5" w16cid:durableId="326830256">
    <w:abstractNumId w:val="3"/>
  </w:num>
  <w:num w:numId="6" w16cid:durableId="70129629">
    <w:abstractNumId w:val="8"/>
  </w:num>
  <w:num w:numId="7" w16cid:durableId="956639816">
    <w:abstractNumId w:val="6"/>
  </w:num>
  <w:num w:numId="8" w16cid:durableId="1367212787">
    <w:abstractNumId w:val="1"/>
  </w:num>
  <w:num w:numId="9" w16cid:durableId="13769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E1"/>
    <w:rsid w:val="00004A9D"/>
    <w:rsid w:val="00042B4F"/>
    <w:rsid w:val="0006783A"/>
    <w:rsid w:val="00073C1C"/>
    <w:rsid w:val="000936D6"/>
    <w:rsid w:val="000B53E1"/>
    <w:rsid w:val="001813E6"/>
    <w:rsid w:val="00183A0C"/>
    <w:rsid w:val="00187D13"/>
    <w:rsid w:val="00191C15"/>
    <w:rsid w:val="001B6DBA"/>
    <w:rsid w:val="00242B57"/>
    <w:rsid w:val="002A731B"/>
    <w:rsid w:val="002C0303"/>
    <w:rsid w:val="002C5DFB"/>
    <w:rsid w:val="002D3D81"/>
    <w:rsid w:val="003340CB"/>
    <w:rsid w:val="00350FAA"/>
    <w:rsid w:val="00357AA2"/>
    <w:rsid w:val="00424C45"/>
    <w:rsid w:val="00481FC3"/>
    <w:rsid w:val="004B297F"/>
    <w:rsid w:val="004C1579"/>
    <w:rsid w:val="004C6404"/>
    <w:rsid w:val="004E48FE"/>
    <w:rsid w:val="00544207"/>
    <w:rsid w:val="005756A8"/>
    <w:rsid w:val="005B4DBB"/>
    <w:rsid w:val="005C3298"/>
    <w:rsid w:val="005D64D3"/>
    <w:rsid w:val="005E1812"/>
    <w:rsid w:val="00602830"/>
    <w:rsid w:val="0060298B"/>
    <w:rsid w:val="00612649"/>
    <w:rsid w:val="00653BB8"/>
    <w:rsid w:val="00657291"/>
    <w:rsid w:val="00660887"/>
    <w:rsid w:val="00674A57"/>
    <w:rsid w:val="00676FA6"/>
    <w:rsid w:val="00685EC4"/>
    <w:rsid w:val="006D167E"/>
    <w:rsid w:val="00703D13"/>
    <w:rsid w:val="00711FFC"/>
    <w:rsid w:val="007575DE"/>
    <w:rsid w:val="007876B8"/>
    <w:rsid w:val="007B674C"/>
    <w:rsid w:val="007C45CC"/>
    <w:rsid w:val="007D558F"/>
    <w:rsid w:val="007F1CAC"/>
    <w:rsid w:val="00807B08"/>
    <w:rsid w:val="00831D1B"/>
    <w:rsid w:val="0086263B"/>
    <w:rsid w:val="008801FD"/>
    <w:rsid w:val="00880C62"/>
    <w:rsid w:val="009053FA"/>
    <w:rsid w:val="00906906"/>
    <w:rsid w:val="009138A9"/>
    <w:rsid w:val="00921A7B"/>
    <w:rsid w:val="0092355E"/>
    <w:rsid w:val="009619B9"/>
    <w:rsid w:val="00965706"/>
    <w:rsid w:val="00970506"/>
    <w:rsid w:val="009A3DFE"/>
    <w:rsid w:val="009B0E1E"/>
    <w:rsid w:val="009C72EB"/>
    <w:rsid w:val="009C7AD4"/>
    <w:rsid w:val="009E14AE"/>
    <w:rsid w:val="00A213FB"/>
    <w:rsid w:val="00A36AE1"/>
    <w:rsid w:val="00A45E43"/>
    <w:rsid w:val="00A67075"/>
    <w:rsid w:val="00AA0543"/>
    <w:rsid w:val="00AA38AA"/>
    <w:rsid w:val="00AB073D"/>
    <w:rsid w:val="00AC4934"/>
    <w:rsid w:val="00AE7DED"/>
    <w:rsid w:val="00AF4AE5"/>
    <w:rsid w:val="00B014BC"/>
    <w:rsid w:val="00B03E1E"/>
    <w:rsid w:val="00B11EED"/>
    <w:rsid w:val="00B372CB"/>
    <w:rsid w:val="00B576DB"/>
    <w:rsid w:val="00B6606E"/>
    <w:rsid w:val="00B8562B"/>
    <w:rsid w:val="00BD2C74"/>
    <w:rsid w:val="00BD7A5A"/>
    <w:rsid w:val="00C07B93"/>
    <w:rsid w:val="00C53E19"/>
    <w:rsid w:val="00CB132F"/>
    <w:rsid w:val="00CB3926"/>
    <w:rsid w:val="00CC76BE"/>
    <w:rsid w:val="00CD71DE"/>
    <w:rsid w:val="00D01541"/>
    <w:rsid w:val="00D43D7A"/>
    <w:rsid w:val="00D92A22"/>
    <w:rsid w:val="00D92F5F"/>
    <w:rsid w:val="00DA02FB"/>
    <w:rsid w:val="00DD6C67"/>
    <w:rsid w:val="00DE0719"/>
    <w:rsid w:val="00DE4625"/>
    <w:rsid w:val="00DE4ED9"/>
    <w:rsid w:val="00E142C8"/>
    <w:rsid w:val="00E325E9"/>
    <w:rsid w:val="00E363F6"/>
    <w:rsid w:val="00E50BAE"/>
    <w:rsid w:val="00EC2C86"/>
    <w:rsid w:val="00ED3CB6"/>
    <w:rsid w:val="00EE2A8A"/>
    <w:rsid w:val="00F150F9"/>
    <w:rsid w:val="00F27A48"/>
    <w:rsid w:val="00F3225E"/>
    <w:rsid w:val="00F55F7B"/>
    <w:rsid w:val="00F624E1"/>
    <w:rsid w:val="00F756FF"/>
    <w:rsid w:val="00F75827"/>
    <w:rsid w:val="00FA43A6"/>
    <w:rsid w:val="00FB1A7D"/>
    <w:rsid w:val="00FC4F2F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BC346"/>
  <w14:defaultImageDpi w14:val="0"/>
  <w15:docId w15:val="{A0F2CB62-11FE-400A-8A4F-108C2AE1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Pr>
      <w:sz w:val="22"/>
    </w:rPr>
  </w:style>
  <w:style w:type="character" w:customStyle="1" w:styleId="TextoindependienteCar">
    <w:name w:val="Texto independiente Car"/>
    <w:link w:val="Textoindependiente"/>
    <w:uiPriority w:val="99"/>
    <w:semiHidden/>
    <w:rPr>
      <w:lang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semiHidden/>
    <w:rPr>
      <w:lang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semiHidden/>
    <w:rPr>
      <w:lang w:eastAsia="es-ES"/>
    </w:rPr>
  </w:style>
  <w:style w:type="paragraph" w:styleId="Prrafodelista">
    <w:name w:val="List Paragraph"/>
    <w:basedOn w:val="Normal"/>
    <w:uiPriority w:val="34"/>
    <w:qFormat/>
    <w:rsid w:val="00831D1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B372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7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mf.uned.es/EAC202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556</Words>
  <Characters>3064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Instructions for abstract preparation for EAC2012</vt:lpstr>
      <vt:lpstr>Instructions for abstract preparation for EAC2012</vt:lpstr>
      <vt:lpstr>Instructions for abstract preparation for EAC2012</vt:lpstr>
    </vt:vector>
  </TitlesOfParts>
  <Company>UGent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abstract preparation for EAC2012</dc:title>
  <dc:subject/>
  <dc:creator>Adm</dc:creator>
  <cp:keywords/>
  <cp:lastModifiedBy>DANIEL RODRIGUEZ PEREZ</cp:lastModifiedBy>
  <cp:revision>7</cp:revision>
  <cp:lastPrinted>2020-01-13T14:28:00Z</cp:lastPrinted>
  <dcterms:created xsi:type="dcterms:W3CDTF">2022-09-01T17:01:00Z</dcterms:created>
  <dcterms:modified xsi:type="dcterms:W3CDTF">2022-09-01T19:07:00Z</dcterms:modified>
</cp:coreProperties>
</file>